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BC" w:rsidRDefault="008B039D" w:rsidP="008B039D">
      <w:pPr>
        <w:jc w:val="right"/>
      </w:pPr>
      <w:bookmarkStart w:id="0" w:name="_GoBack"/>
      <w:bookmarkEnd w:id="0"/>
      <w:r>
        <w:t>Príloha č.2 k OVS – IBV</w:t>
      </w:r>
      <w:r w:rsidR="00A52D88">
        <w:t xml:space="preserve"> II. etapa za OcÚ Radimov „ Párovce“</w:t>
      </w:r>
    </w:p>
    <w:p w:rsidR="008B039D" w:rsidRDefault="008B039D" w:rsidP="008B039D"/>
    <w:p w:rsidR="008B039D" w:rsidRDefault="008B039D" w:rsidP="008B039D"/>
    <w:p w:rsidR="008B039D" w:rsidRDefault="008B039D" w:rsidP="008B0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Kúpna zmluva č.........../20</w:t>
      </w:r>
      <w:r w:rsidR="000F61C7">
        <w:rPr>
          <w:b/>
          <w:sz w:val="28"/>
          <w:szCs w:val="28"/>
        </w:rPr>
        <w:t>20</w:t>
      </w:r>
    </w:p>
    <w:p w:rsidR="008B039D" w:rsidRDefault="008B039D" w:rsidP="004A600B">
      <w:pPr>
        <w:jc w:val="center"/>
        <w:rPr>
          <w:sz w:val="24"/>
          <w:szCs w:val="24"/>
        </w:rPr>
      </w:pPr>
      <w:r w:rsidRPr="008B039D">
        <w:rPr>
          <w:sz w:val="24"/>
          <w:szCs w:val="24"/>
        </w:rPr>
        <w:t>(uzatvorená v zmysle § 588 a nasl. Zákona č. 40/1964 Zb. Občiansk</w:t>
      </w:r>
      <w:r>
        <w:rPr>
          <w:sz w:val="24"/>
          <w:szCs w:val="24"/>
        </w:rPr>
        <w:t>e</w:t>
      </w:r>
      <w:r w:rsidRPr="008B039D">
        <w:rPr>
          <w:sz w:val="24"/>
          <w:szCs w:val="24"/>
        </w:rPr>
        <w:t>ho zákonníka</w:t>
      </w:r>
      <w:r>
        <w:rPr>
          <w:sz w:val="24"/>
          <w:szCs w:val="24"/>
        </w:rPr>
        <w:t>)</w:t>
      </w:r>
    </w:p>
    <w:p w:rsid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Predávajúci</w:t>
      </w:r>
    </w:p>
    <w:p w:rsidR="008B039D" w:rsidRDefault="008B039D" w:rsidP="008B039D">
      <w:pPr>
        <w:rPr>
          <w:b/>
          <w:sz w:val="28"/>
          <w:szCs w:val="28"/>
        </w:rPr>
      </w:pPr>
    </w:p>
    <w:p w:rsidR="008B039D" w:rsidRDefault="008B039D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Názov:                     Obec </w:t>
      </w:r>
      <w:r w:rsidR="00A52D88">
        <w:rPr>
          <w:sz w:val="24"/>
          <w:szCs w:val="24"/>
        </w:rPr>
        <w:t>Radimov</w:t>
      </w:r>
    </w:p>
    <w:p w:rsidR="008B039D" w:rsidRDefault="008B039D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V zastúpení:            </w:t>
      </w:r>
      <w:r w:rsidR="00A52D88">
        <w:rPr>
          <w:sz w:val="24"/>
          <w:szCs w:val="24"/>
        </w:rPr>
        <w:t>Kristína Biskupičová</w:t>
      </w:r>
      <w:r>
        <w:rPr>
          <w:sz w:val="24"/>
          <w:szCs w:val="24"/>
        </w:rPr>
        <w:t>, starost</w:t>
      </w:r>
      <w:r w:rsidR="00A52D88">
        <w:rPr>
          <w:sz w:val="24"/>
          <w:szCs w:val="24"/>
        </w:rPr>
        <w:t>k</w:t>
      </w:r>
      <w:r>
        <w:rPr>
          <w:sz w:val="24"/>
          <w:szCs w:val="24"/>
        </w:rPr>
        <w:t xml:space="preserve">a obce </w:t>
      </w:r>
      <w:r w:rsidR="00A52D88">
        <w:rPr>
          <w:sz w:val="24"/>
          <w:szCs w:val="24"/>
        </w:rPr>
        <w:t>Radimov</w:t>
      </w:r>
    </w:p>
    <w:p w:rsidR="008B039D" w:rsidRDefault="008B039D" w:rsidP="008B039D">
      <w:pPr>
        <w:rPr>
          <w:sz w:val="24"/>
          <w:szCs w:val="24"/>
        </w:rPr>
      </w:pPr>
      <w:r>
        <w:rPr>
          <w:sz w:val="24"/>
          <w:szCs w:val="24"/>
        </w:rPr>
        <w:t>Sídlo</w:t>
      </w:r>
      <w:r w:rsidR="00A52D88">
        <w:rPr>
          <w:sz w:val="24"/>
          <w:szCs w:val="24"/>
        </w:rPr>
        <w:t>:                        908 47 Radimov 44</w:t>
      </w:r>
    </w:p>
    <w:p w:rsidR="008B039D" w:rsidRDefault="008B039D" w:rsidP="008B039D">
      <w:pPr>
        <w:rPr>
          <w:sz w:val="24"/>
          <w:szCs w:val="24"/>
        </w:rPr>
      </w:pPr>
      <w:r>
        <w:rPr>
          <w:sz w:val="24"/>
          <w:szCs w:val="24"/>
        </w:rPr>
        <w:t>IČO:                          00</w:t>
      </w:r>
      <w:r w:rsidR="00A52D88">
        <w:rPr>
          <w:sz w:val="24"/>
          <w:szCs w:val="24"/>
        </w:rPr>
        <w:t> </w:t>
      </w:r>
      <w:r>
        <w:rPr>
          <w:sz w:val="24"/>
          <w:szCs w:val="24"/>
        </w:rPr>
        <w:t>3</w:t>
      </w:r>
      <w:r w:rsidR="00A52D88">
        <w:rPr>
          <w:sz w:val="24"/>
          <w:szCs w:val="24"/>
        </w:rPr>
        <w:t>09 893</w:t>
      </w:r>
    </w:p>
    <w:p w:rsidR="008B039D" w:rsidRDefault="008B039D" w:rsidP="008B039D">
      <w:pPr>
        <w:rPr>
          <w:sz w:val="24"/>
          <w:szCs w:val="24"/>
        </w:rPr>
      </w:pPr>
      <w:r>
        <w:rPr>
          <w:sz w:val="24"/>
          <w:szCs w:val="24"/>
        </w:rPr>
        <w:t>Bankové spojenie: PRIMA banka Slovensko a.</w:t>
      </w:r>
      <w:r w:rsidR="004A600B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4A600B">
        <w:rPr>
          <w:sz w:val="24"/>
          <w:szCs w:val="24"/>
        </w:rPr>
        <w:t>,</w:t>
      </w:r>
      <w:r>
        <w:rPr>
          <w:sz w:val="24"/>
          <w:szCs w:val="24"/>
        </w:rPr>
        <w:t xml:space="preserve"> pobočka Skalica</w:t>
      </w:r>
    </w:p>
    <w:p w:rsidR="008B039D" w:rsidRDefault="008B039D" w:rsidP="008B039D">
      <w:pPr>
        <w:rPr>
          <w:sz w:val="24"/>
          <w:szCs w:val="24"/>
        </w:rPr>
      </w:pPr>
      <w:r>
        <w:rPr>
          <w:sz w:val="24"/>
          <w:szCs w:val="24"/>
        </w:rPr>
        <w:t>Číslo účtu:                26</w:t>
      </w:r>
      <w:r w:rsidR="00A52D88">
        <w:rPr>
          <w:sz w:val="24"/>
          <w:szCs w:val="24"/>
        </w:rPr>
        <w:t xml:space="preserve">5 298 </w:t>
      </w:r>
      <w:r w:rsidR="00CC15FA">
        <w:rPr>
          <w:sz w:val="24"/>
          <w:szCs w:val="24"/>
        </w:rPr>
        <w:t>4016</w:t>
      </w:r>
      <w:r>
        <w:rPr>
          <w:sz w:val="24"/>
          <w:szCs w:val="24"/>
        </w:rPr>
        <w:t>/5600</w:t>
      </w:r>
    </w:p>
    <w:p w:rsidR="008B039D" w:rsidRDefault="008B039D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IBAN:         </w:t>
      </w:r>
      <w:r w:rsidR="00CC15FA">
        <w:rPr>
          <w:sz w:val="24"/>
          <w:szCs w:val="24"/>
        </w:rPr>
        <w:t xml:space="preserve">                SK12</w:t>
      </w:r>
      <w:r>
        <w:rPr>
          <w:sz w:val="24"/>
          <w:szCs w:val="24"/>
        </w:rPr>
        <w:t xml:space="preserve"> 5600 00</w:t>
      </w:r>
      <w:r w:rsidR="00C31DA5">
        <w:rPr>
          <w:sz w:val="24"/>
          <w:szCs w:val="24"/>
        </w:rPr>
        <w:t>0</w:t>
      </w:r>
      <w:r>
        <w:rPr>
          <w:sz w:val="24"/>
          <w:szCs w:val="24"/>
        </w:rPr>
        <w:t>0 </w:t>
      </w:r>
      <w:r w:rsidR="00CC15FA">
        <w:rPr>
          <w:sz w:val="24"/>
          <w:szCs w:val="24"/>
        </w:rPr>
        <w:t>0026</w:t>
      </w:r>
      <w:r>
        <w:rPr>
          <w:sz w:val="24"/>
          <w:szCs w:val="24"/>
        </w:rPr>
        <w:t> </w:t>
      </w:r>
      <w:r w:rsidR="00CC15FA">
        <w:rPr>
          <w:sz w:val="24"/>
          <w:szCs w:val="24"/>
        </w:rPr>
        <w:t>5</w:t>
      </w:r>
      <w:r w:rsidR="00A52D88">
        <w:rPr>
          <w:sz w:val="24"/>
          <w:szCs w:val="24"/>
        </w:rPr>
        <w:t>298</w:t>
      </w:r>
      <w:r>
        <w:rPr>
          <w:sz w:val="24"/>
          <w:szCs w:val="24"/>
        </w:rPr>
        <w:t xml:space="preserve"> </w:t>
      </w:r>
      <w:r w:rsidR="00CC15FA">
        <w:rPr>
          <w:sz w:val="24"/>
          <w:szCs w:val="24"/>
        </w:rPr>
        <w:t>4016</w:t>
      </w:r>
    </w:p>
    <w:p w:rsidR="008B039D" w:rsidRDefault="004A600B" w:rsidP="008B039D">
      <w:pPr>
        <w:rPr>
          <w:sz w:val="24"/>
          <w:szCs w:val="24"/>
        </w:rPr>
      </w:pPr>
      <w:r>
        <w:rPr>
          <w:sz w:val="24"/>
          <w:szCs w:val="24"/>
        </w:rPr>
        <w:t>(ďalej len predávajúci)</w:t>
      </w:r>
    </w:p>
    <w:p w:rsid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B039D" w:rsidRDefault="008B039D" w:rsidP="008B039D">
      <w:pPr>
        <w:jc w:val="center"/>
        <w:rPr>
          <w:sz w:val="24"/>
          <w:szCs w:val="24"/>
        </w:rPr>
      </w:pPr>
    </w:p>
    <w:p w:rsid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Kupujúci</w:t>
      </w:r>
    </w:p>
    <w:p w:rsidR="008B039D" w:rsidRDefault="008B039D" w:rsidP="008B039D">
      <w:pPr>
        <w:rPr>
          <w:b/>
          <w:sz w:val="28"/>
          <w:szCs w:val="28"/>
        </w:rPr>
      </w:pPr>
    </w:p>
    <w:p w:rsidR="008B039D" w:rsidRPr="00B0108D" w:rsidRDefault="00223642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Meno, priezvisko          </w:t>
      </w:r>
      <w:r w:rsidR="002B538C">
        <w:rPr>
          <w:sz w:val="24"/>
          <w:szCs w:val="24"/>
        </w:rPr>
        <w:t>...............................................................................</w:t>
      </w:r>
    </w:p>
    <w:p w:rsidR="008B039D" w:rsidRPr="00B0108D" w:rsidRDefault="008B039D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Rodné priezvisko          ...............................................................................</w:t>
      </w:r>
    </w:p>
    <w:p w:rsidR="008B039D" w:rsidRPr="00B0108D" w:rsidRDefault="008B039D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Dátum narodenia         ............................. Rodné číslo..............................</w:t>
      </w:r>
    </w:p>
    <w:p w:rsidR="008C58A9" w:rsidRPr="00B0108D" w:rsidRDefault="008C58A9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 xml:space="preserve">Trvale bytom                 </w:t>
      </w:r>
      <w:r w:rsidR="002B538C">
        <w:rPr>
          <w:sz w:val="24"/>
          <w:szCs w:val="24"/>
        </w:rPr>
        <w:t>..............................................................................</w:t>
      </w:r>
    </w:p>
    <w:p w:rsidR="000D3C51" w:rsidRPr="00B0108D" w:rsidRDefault="000D3C51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štátny občan</w:t>
      </w:r>
      <w:r w:rsidR="00223642">
        <w:rPr>
          <w:sz w:val="24"/>
          <w:szCs w:val="24"/>
        </w:rPr>
        <w:t xml:space="preserve"> </w:t>
      </w:r>
      <w:r w:rsidRPr="00B0108D">
        <w:rPr>
          <w:sz w:val="24"/>
          <w:szCs w:val="24"/>
        </w:rPr>
        <w:t xml:space="preserve"> </w:t>
      </w:r>
      <w:r w:rsidRPr="00B0108D">
        <w:rPr>
          <w:sz w:val="24"/>
          <w:szCs w:val="24"/>
        </w:rPr>
        <w:tab/>
      </w:r>
      <w:r w:rsidRPr="00B0108D">
        <w:rPr>
          <w:sz w:val="24"/>
          <w:szCs w:val="24"/>
        </w:rPr>
        <w:tab/>
        <w:t xml:space="preserve">  </w:t>
      </w:r>
      <w:r w:rsidR="002B538C">
        <w:rPr>
          <w:sz w:val="24"/>
          <w:szCs w:val="24"/>
        </w:rPr>
        <w:t>.............................................................................</w:t>
      </w:r>
    </w:p>
    <w:p w:rsidR="008C58A9" w:rsidRPr="00B0108D" w:rsidRDefault="008C58A9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Bankové spojenie         ..............................................................................</w:t>
      </w:r>
    </w:p>
    <w:p w:rsidR="008C58A9" w:rsidRPr="00B0108D" w:rsidRDefault="008C58A9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Číslo účtu                       ..............................................................................</w:t>
      </w:r>
    </w:p>
    <w:p w:rsidR="008C58A9" w:rsidRPr="00B0108D" w:rsidRDefault="008C58A9" w:rsidP="008B039D">
      <w:pPr>
        <w:rPr>
          <w:sz w:val="24"/>
          <w:szCs w:val="24"/>
        </w:rPr>
      </w:pPr>
    </w:p>
    <w:p w:rsidR="008C58A9" w:rsidRPr="00B0108D" w:rsidRDefault="008C58A9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S manželkou/partnerkou...........................................................................</w:t>
      </w:r>
    </w:p>
    <w:p w:rsidR="008C58A9" w:rsidRPr="00B0108D" w:rsidRDefault="008C58A9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Meno, priezvisko          ...............................................................................</w:t>
      </w:r>
    </w:p>
    <w:p w:rsidR="008C58A9" w:rsidRPr="00B0108D" w:rsidRDefault="008C58A9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Rodné priezvisko          ...............................................................................</w:t>
      </w:r>
    </w:p>
    <w:p w:rsidR="008C58A9" w:rsidRPr="00B0108D" w:rsidRDefault="008C58A9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Dátum narodenia         ............................ Rodné číslo................................</w:t>
      </w:r>
    </w:p>
    <w:p w:rsidR="008C58A9" w:rsidRPr="00B0108D" w:rsidRDefault="008C58A9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Trvale bytom                 ...............................................................................</w:t>
      </w:r>
    </w:p>
    <w:p w:rsidR="000D3C51" w:rsidRPr="00B0108D" w:rsidRDefault="00223642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štátny občan </w:t>
      </w:r>
      <w:r w:rsidR="000D3C51" w:rsidRPr="00B0108D">
        <w:rPr>
          <w:sz w:val="24"/>
          <w:szCs w:val="24"/>
        </w:rPr>
        <w:t xml:space="preserve">                 Slovenská republika</w:t>
      </w:r>
    </w:p>
    <w:p w:rsidR="008C58A9" w:rsidRPr="00B0108D" w:rsidRDefault="004A600B" w:rsidP="008B039D">
      <w:pPr>
        <w:rPr>
          <w:sz w:val="24"/>
          <w:szCs w:val="24"/>
        </w:rPr>
      </w:pPr>
      <w:r w:rsidRPr="00B0108D">
        <w:rPr>
          <w:sz w:val="24"/>
          <w:szCs w:val="24"/>
        </w:rPr>
        <w:t>(ďalej len kupujúci)</w:t>
      </w:r>
    </w:p>
    <w:p w:rsidR="008C58A9" w:rsidRDefault="008C58A9" w:rsidP="008B039D">
      <w:pPr>
        <w:rPr>
          <w:sz w:val="24"/>
          <w:szCs w:val="24"/>
        </w:rPr>
      </w:pPr>
    </w:p>
    <w:p w:rsidR="00B0108D" w:rsidRDefault="00B0108D" w:rsidP="008B039D">
      <w:pPr>
        <w:rPr>
          <w:sz w:val="24"/>
          <w:szCs w:val="24"/>
        </w:rPr>
      </w:pPr>
    </w:p>
    <w:p w:rsidR="008C58A9" w:rsidRDefault="004A600B" w:rsidP="008C5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8C58A9">
        <w:rPr>
          <w:b/>
          <w:sz w:val="24"/>
          <w:szCs w:val="24"/>
        </w:rPr>
        <w:t>zatvárajú kúpnu zmluvu za týchto podmienok:</w:t>
      </w:r>
    </w:p>
    <w:p w:rsidR="008C58A9" w:rsidRDefault="008C58A9" w:rsidP="008C58A9">
      <w:pPr>
        <w:jc w:val="center"/>
        <w:rPr>
          <w:b/>
          <w:sz w:val="24"/>
          <w:szCs w:val="24"/>
        </w:rPr>
      </w:pPr>
    </w:p>
    <w:p w:rsidR="008C58A9" w:rsidRDefault="008C58A9" w:rsidP="008C58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8C58A9" w:rsidRDefault="008C58A9" w:rsidP="008C58A9">
      <w:pPr>
        <w:rPr>
          <w:sz w:val="24"/>
          <w:szCs w:val="24"/>
        </w:rPr>
      </w:pPr>
    </w:p>
    <w:p w:rsidR="004E69E4" w:rsidRPr="00B0108D" w:rsidRDefault="008C58A9" w:rsidP="00CC15FA">
      <w:pPr>
        <w:jc w:val="both"/>
        <w:rPr>
          <w:sz w:val="24"/>
          <w:szCs w:val="24"/>
        </w:rPr>
      </w:pPr>
      <w:r>
        <w:rPr>
          <w:sz w:val="24"/>
          <w:szCs w:val="24"/>
        </w:rPr>
        <w:t>Predávajúci je výlučným vlastníkom pozemku parciel registra „C</w:t>
      </w:r>
      <w:r w:rsidR="000D3C51">
        <w:rPr>
          <w:sz w:val="24"/>
          <w:szCs w:val="24"/>
        </w:rPr>
        <w:t xml:space="preserve"> KN“, a </w:t>
      </w:r>
      <w:r>
        <w:rPr>
          <w:sz w:val="24"/>
          <w:szCs w:val="24"/>
        </w:rPr>
        <w:t xml:space="preserve">to parcela č. </w:t>
      </w:r>
      <w:r w:rsidR="00CB6D8A">
        <w:rPr>
          <w:sz w:val="24"/>
          <w:szCs w:val="24"/>
        </w:rPr>
        <w:t>..........</w:t>
      </w:r>
      <w:r>
        <w:rPr>
          <w:sz w:val="24"/>
          <w:szCs w:val="24"/>
        </w:rPr>
        <w:t>druhu pozemku – orná pôda, zapísaného Okresným úradom Skalica, katastráln</w:t>
      </w:r>
      <w:r w:rsidR="00597586">
        <w:rPr>
          <w:sz w:val="24"/>
          <w:szCs w:val="24"/>
        </w:rPr>
        <w:t>ym odborom na LV č. 442</w:t>
      </w:r>
      <w:r>
        <w:rPr>
          <w:sz w:val="24"/>
          <w:szCs w:val="24"/>
        </w:rPr>
        <w:t xml:space="preserve">, v k.ú </w:t>
      </w:r>
      <w:r w:rsidR="004A600B">
        <w:rPr>
          <w:sz w:val="24"/>
          <w:szCs w:val="24"/>
        </w:rPr>
        <w:t>O</w:t>
      </w:r>
      <w:r w:rsidR="00A52D88">
        <w:rPr>
          <w:sz w:val="24"/>
          <w:szCs w:val="24"/>
        </w:rPr>
        <w:t>bce Radimov</w:t>
      </w:r>
      <w:r>
        <w:rPr>
          <w:sz w:val="24"/>
          <w:szCs w:val="24"/>
        </w:rPr>
        <w:t>.</w:t>
      </w:r>
    </w:p>
    <w:p w:rsidR="004E69E4" w:rsidRPr="00B0108D" w:rsidRDefault="004E69E4" w:rsidP="00CC15FA">
      <w:pPr>
        <w:jc w:val="both"/>
        <w:rPr>
          <w:sz w:val="24"/>
          <w:szCs w:val="24"/>
        </w:rPr>
      </w:pPr>
    </w:p>
    <w:p w:rsidR="008C58A9" w:rsidRPr="00B0108D" w:rsidRDefault="008C58A9" w:rsidP="00CC15FA">
      <w:pPr>
        <w:jc w:val="both"/>
        <w:rPr>
          <w:sz w:val="24"/>
          <w:szCs w:val="24"/>
        </w:rPr>
      </w:pPr>
      <w:r w:rsidRPr="00B0108D">
        <w:rPr>
          <w:sz w:val="24"/>
          <w:szCs w:val="24"/>
        </w:rPr>
        <w:t>Predávajúci predáva nehnuteľnosť špecifikovanú v čl.</w:t>
      </w:r>
      <w:r w:rsidR="004A600B" w:rsidRPr="00B0108D">
        <w:rPr>
          <w:sz w:val="24"/>
          <w:szCs w:val="24"/>
        </w:rPr>
        <w:t xml:space="preserve"> </w:t>
      </w:r>
      <w:r w:rsidRPr="00B0108D">
        <w:rPr>
          <w:sz w:val="24"/>
          <w:szCs w:val="24"/>
        </w:rPr>
        <w:t>I</w:t>
      </w:r>
      <w:r w:rsidR="004A600B" w:rsidRPr="00B0108D">
        <w:rPr>
          <w:sz w:val="24"/>
          <w:szCs w:val="24"/>
        </w:rPr>
        <w:t>.</w:t>
      </w:r>
      <w:r w:rsidRPr="00B0108D">
        <w:rPr>
          <w:sz w:val="24"/>
          <w:szCs w:val="24"/>
        </w:rPr>
        <w:t xml:space="preserve"> kupujúcemu </w:t>
      </w:r>
      <w:r w:rsidR="004A600B" w:rsidRPr="00B0108D">
        <w:rPr>
          <w:sz w:val="24"/>
          <w:szCs w:val="24"/>
        </w:rPr>
        <w:t>(</w:t>
      </w:r>
      <w:r w:rsidRPr="00B0108D">
        <w:rPr>
          <w:sz w:val="24"/>
          <w:szCs w:val="24"/>
        </w:rPr>
        <w:t>-im</w:t>
      </w:r>
      <w:r w:rsidR="004A600B" w:rsidRPr="00B0108D">
        <w:rPr>
          <w:sz w:val="24"/>
          <w:szCs w:val="24"/>
        </w:rPr>
        <w:t>)</w:t>
      </w:r>
      <w:r w:rsidRPr="00B0108D">
        <w:rPr>
          <w:sz w:val="24"/>
          <w:szCs w:val="24"/>
        </w:rPr>
        <w:t xml:space="preserve"> do výlučného vlastníctva (podielového </w:t>
      </w:r>
      <w:r w:rsidR="000D3C51" w:rsidRPr="00B0108D">
        <w:rPr>
          <w:sz w:val="24"/>
          <w:szCs w:val="24"/>
        </w:rPr>
        <w:t>spolu</w:t>
      </w:r>
      <w:r w:rsidRPr="00B0108D">
        <w:rPr>
          <w:sz w:val="24"/>
          <w:szCs w:val="24"/>
        </w:rPr>
        <w:t xml:space="preserve">vlastníctva, bezpodielového </w:t>
      </w:r>
      <w:r w:rsidR="000D3C51" w:rsidRPr="00B0108D">
        <w:rPr>
          <w:sz w:val="24"/>
          <w:szCs w:val="24"/>
        </w:rPr>
        <w:t>spolu</w:t>
      </w:r>
      <w:r w:rsidRPr="00B0108D">
        <w:rPr>
          <w:sz w:val="24"/>
          <w:szCs w:val="24"/>
        </w:rPr>
        <w:t>vlastníctva manželov).</w:t>
      </w:r>
    </w:p>
    <w:p w:rsidR="004E69E4" w:rsidRPr="00B0108D" w:rsidRDefault="004E69E4" w:rsidP="00CC15FA">
      <w:pPr>
        <w:jc w:val="both"/>
        <w:rPr>
          <w:sz w:val="24"/>
          <w:szCs w:val="24"/>
        </w:rPr>
      </w:pPr>
    </w:p>
    <w:p w:rsidR="004E69E4" w:rsidRPr="00B0108D" w:rsidRDefault="004E69E4" w:rsidP="00CC15FA">
      <w:pPr>
        <w:jc w:val="both"/>
        <w:rPr>
          <w:sz w:val="24"/>
          <w:szCs w:val="24"/>
        </w:rPr>
      </w:pPr>
      <w:r w:rsidRPr="00B0108D">
        <w:rPr>
          <w:sz w:val="24"/>
          <w:szCs w:val="24"/>
        </w:rPr>
        <w:t xml:space="preserve">Kupujúci kupuje </w:t>
      </w:r>
      <w:r w:rsidR="004A600B" w:rsidRPr="00B0108D">
        <w:rPr>
          <w:sz w:val="24"/>
          <w:szCs w:val="24"/>
        </w:rPr>
        <w:t>(</w:t>
      </w:r>
      <w:r w:rsidRPr="00B0108D">
        <w:rPr>
          <w:sz w:val="24"/>
          <w:szCs w:val="24"/>
        </w:rPr>
        <w:t>-jú</w:t>
      </w:r>
      <w:r w:rsidR="004A600B" w:rsidRPr="00B0108D">
        <w:rPr>
          <w:sz w:val="24"/>
          <w:szCs w:val="24"/>
        </w:rPr>
        <w:t>)</w:t>
      </w:r>
      <w:r w:rsidRPr="00B0108D">
        <w:rPr>
          <w:sz w:val="24"/>
          <w:szCs w:val="24"/>
        </w:rPr>
        <w:t xml:space="preserve"> nehnuteľnosť špecifikovanú v čl.</w:t>
      </w:r>
      <w:r w:rsidR="004A600B" w:rsidRPr="00B0108D">
        <w:rPr>
          <w:sz w:val="24"/>
          <w:szCs w:val="24"/>
        </w:rPr>
        <w:t xml:space="preserve"> </w:t>
      </w:r>
      <w:r w:rsidRPr="00B0108D">
        <w:rPr>
          <w:sz w:val="24"/>
          <w:szCs w:val="24"/>
        </w:rPr>
        <w:t>I</w:t>
      </w:r>
      <w:r w:rsidR="004A600B" w:rsidRPr="00B0108D">
        <w:rPr>
          <w:sz w:val="24"/>
          <w:szCs w:val="24"/>
        </w:rPr>
        <w:t>.</w:t>
      </w:r>
      <w:r w:rsidRPr="00B0108D">
        <w:rPr>
          <w:sz w:val="24"/>
          <w:szCs w:val="24"/>
        </w:rPr>
        <w:t xml:space="preserve"> od predávajúceho do svojho výlučného vlastníctva (podielového </w:t>
      </w:r>
      <w:r w:rsidR="000D3C51" w:rsidRPr="00B0108D">
        <w:rPr>
          <w:sz w:val="24"/>
          <w:szCs w:val="24"/>
        </w:rPr>
        <w:t>spolu</w:t>
      </w:r>
      <w:r w:rsidRPr="00B0108D">
        <w:rPr>
          <w:sz w:val="24"/>
          <w:szCs w:val="24"/>
        </w:rPr>
        <w:t xml:space="preserve">vlastníctva, bezpodielového </w:t>
      </w:r>
      <w:r w:rsidR="000D3C51" w:rsidRPr="00B0108D">
        <w:rPr>
          <w:sz w:val="24"/>
          <w:szCs w:val="24"/>
        </w:rPr>
        <w:t>spolu</w:t>
      </w:r>
      <w:r w:rsidRPr="00B0108D">
        <w:rPr>
          <w:sz w:val="24"/>
          <w:szCs w:val="24"/>
        </w:rPr>
        <w:t>vlastníctva manželov).</w:t>
      </w:r>
    </w:p>
    <w:p w:rsidR="004E69E4" w:rsidRPr="00B0108D" w:rsidRDefault="004E69E4" w:rsidP="00CC15FA">
      <w:pPr>
        <w:jc w:val="both"/>
        <w:rPr>
          <w:sz w:val="24"/>
          <w:szCs w:val="24"/>
        </w:rPr>
      </w:pPr>
    </w:p>
    <w:p w:rsidR="000D3C51" w:rsidRPr="00B0108D" w:rsidRDefault="000D3C51" w:rsidP="00CC15FA">
      <w:pPr>
        <w:jc w:val="both"/>
        <w:rPr>
          <w:sz w:val="24"/>
          <w:szCs w:val="24"/>
        </w:rPr>
      </w:pPr>
    </w:p>
    <w:p w:rsidR="000D3C51" w:rsidRPr="00B0108D" w:rsidRDefault="000D3C51" w:rsidP="00CC15FA">
      <w:pPr>
        <w:jc w:val="both"/>
        <w:rPr>
          <w:sz w:val="24"/>
          <w:szCs w:val="24"/>
        </w:rPr>
      </w:pPr>
    </w:p>
    <w:p w:rsidR="004E69E4" w:rsidRPr="00B0108D" w:rsidRDefault="004E69E4" w:rsidP="00CC15FA">
      <w:pPr>
        <w:jc w:val="center"/>
        <w:rPr>
          <w:b/>
          <w:sz w:val="24"/>
          <w:szCs w:val="24"/>
        </w:rPr>
      </w:pPr>
      <w:r w:rsidRPr="00B0108D">
        <w:rPr>
          <w:b/>
          <w:sz w:val="24"/>
          <w:szCs w:val="24"/>
        </w:rPr>
        <w:t>III.</w:t>
      </w:r>
    </w:p>
    <w:p w:rsidR="004E69E4" w:rsidRPr="00B0108D" w:rsidRDefault="004E69E4" w:rsidP="00CC15FA">
      <w:pPr>
        <w:jc w:val="both"/>
        <w:rPr>
          <w:b/>
          <w:sz w:val="24"/>
          <w:szCs w:val="24"/>
        </w:rPr>
      </w:pPr>
    </w:p>
    <w:p w:rsidR="004E69E4" w:rsidRDefault="004E69E4" w:rsidP="00CC15FA">
      <w:pPr>
        <w:jc w:val="both"/>
        <w:rPr>
          <w:sz w:val="24"/>
          <w:szCs w:val="24"/>
        </w:rPr>
      </w:pPr>
      <w:r w:rsidRPr="00B0108D">
        <w:rPr>
          <w:sz w:val="24"/>
          <w:szCs w:val="24"/>
        </w:rPr>
        <w:t>Predávajúci predáva a kupujúci kupuje (-jú) nehnuteľnosť špecifikovanú v čl.</w:t>
      </w:r>
      <w:r w:rsidR="004A600B" w:rsidRPr="00B0108D">
        <w:rPr>
          <w:sz w:val="24"/>
          <w:szCs w:val="24"/>
        </w:rPr>
        <w:t xml:space="preserve"> </w:t>
      </w:r>
      <w:r w:rsidRPr="00B0108D">
        <w:rPr>
          <w:sz w:val="24"/>
          <w:szCs w:val="24"/>
        </w:rPr>
        <w:t>I</w:t>
      </w:r>
      <w:r w:rsidR="004A600B" w:rsidRPr="00B0108D">
        <w:rPr>
          <w:sz w:val="24"/>
          <w:szCs w:val="24"/>
        </w:rPr>
        <w:t>.</w:t>
      </w:r>
      <w:r w:rsidRPr="00B0108D">
        <w:rPr>
          <w:sz w:val="24"/>
          <w:szCs w:val="24"/>
        </w:rPr>
        <w:t xml:space="preserve"> za dohodnutú </w:t>
      </w:r>
      <w:r>
        <w:rPr>
          <w:sz w:val="24"/>
          <w:szCs w:val="24"/>
        </w:rPr>
        <w:t>cenu</w:t>
      </w:r>
      <w:r w:rsidR="00BE2560">
        <w:rPr>
          <w:sz w:val="24"/>
          <w:szCs w:val="24"/>
        </w:rPr>
        <w:t xml:space="preserve"> </w:t>
      </w:r>
      <w:r w:rsidR="00597586">
        <w:rPr>
          <w:sz w:val="24"/>
          <w:szCs w:val="24"/>
        </w:rPr>
        <w:t>45,00</w:t>
      </w:r>
      <w:r w:rsidR="00A52D88">
        <w:rPr>
          <w:sz w:val="24"/>
          <w:szCs w:val="24"/>
        </w:rPr>
        <w:t xml:space="preserve"> </w:t>
      </w:r>
      <w:r>
        <w:rPr>
          <w:sz w:val="24"/>
          <w:szCs w:val="24"/>
        </w:rPr>
        <w:t>€/m</w:t>
      </w:r>
      <w:r w:rsidR="004A600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t.</w:t>
      </w:r>
      <w:r w:rsidR="004A600B">
        <w:rPr>
          <w:sz w:val="24"/>
          <w:szCs w:val="24"/>
        </w:rPr>
        <w:t xml:space="preserve"> </w:t>
      </w:r>
      <w:r w:rsidR="00597586">
        <w:rPr>
          <w:sz w:val="24"/>
          <w:szCs w:val="24"/>
        </w:rPr>
        <w:t xml:space="preserve">j. celkovú kúpnu cenu </w:t>
      </w:r>
      <w:r w:rsidR="004E5E7B">
        <w:rPr>
          <w:sz w:val="24"/>
          <w:szCs w:val="24"/>
        </w:rPr>
        <w:t>.......</w:t>
      </w:r>
      <w:r w:rsidR="00597586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( slovom</w:t>
      </w:r>
      <w:r w:rsidR="00597586">
        <w:rPr>
          <w:sz w:val="24"/>
          <w:szCs w:val="24"/>
        </w:rPr>
        <w:t xml:space="preserve"> </w:t>
      </w:r>
      <w:r w:rsidR="00806344">
        <w:rPr>
          <w:sz w:val="24"/>
          <w:szCs w:val="24"/>
        </w:rPr>
        <w:t>.......</w:t>
      </w:r>
      <w:r w:rsidR="00597586">
        <w:rPr>
          <w:sz w:val="24"/>
          <w:szCs w:val="24"/>
        </w:rPr>
        <w:t xml:space="preserve"> eúr</w:t>
      </w:r>
      <w:r>
        <w:rPr>
          <w:sz w:val="24"/>
          <w:szCs w:val="24"/>
        </w:rPr>
        <w:t xml:space="preserve">) </w:t>
      </w:r>
      <w:r w:rsidR="004A600B">
        <w:rPr>
          <w:sz w:val="24"/>
          <w:szCs w:val="24"/>
        </w:rPr>
        <w:t>n</w:t>
      </w:r>
      <w:r>
        <w:rPr>
          <w:sz w:val="24"/>
          <w:szCs w:val="24"/>
        </w:rPr>
        <w:t xml:space="preserve">a základe obchodnej verejnej súťaže (OVS) Obce </w:t>
      </w:r>
      <w:r w:rsidR="00A52D88">
        <w:rPr>
          <w:sz w:val="24"/>
          <w:szCs w:val="24"/>
        </w:rPr>
        <w:t>Radimov</w:t>
      </w:r>
      <w:r>
        <w:rPr>
          <w:sz w:val="24"/>
          <w:szCs w:val="24"/>
        </w:rPr>
        <w:t xml:space="preserve">, vypísanej podľa uznesenia Obecného zastupiteľstva </w:t>
      </w:r>
      <w:r w:rsidR="00A52D88">
        <w:rPr>
          <w:sz w:val="24"/>
          <w:szCs w:val="24"/>
        </w:rPr>
        <w:t>Radimov</w:t>
      </w:r>
      <w:r>
        <w:rPr>
          <w:sz w:val="24"/>
          <w:szCs w:val="24"/>
        </w:rPr>
        <w:t xml:space="preserve"> č.</w:t>
      </w:r>
      <w:r w:rsidR="004A600B">
        <w:rPr>
          <w:sz w:val="24"/>
          <w:szCs w:val="24"/>
        </w:rPr>
        <w:t xml:space="preserve"> </w:t>
      </w:r>
      <w:r w:rsidR="00AB1257">
        <w:rPr>
          <w:sz w:val="24"/>
          <w:szCs w:val="24"/>
        </w:rPr>
        <w:t>9</w:t>
      </w:r>
      <w:r w:rsidR="00597586">
        <w:rPr>
          <w:sz w:val="24"/>
          <w:szCs w:val="24"/>
        </w:rPr>
        <w:t>/202</w:t>
      </w:r>
      <w:r w:rsidR="00AB1257">
        <w:rPr>
          <w:sz w:val="24"/>
          <w:szCs w:val="24"/>
        </w:rPr>
        <w:t>1</w:t>
      </w:r>
      <w:r>
        <w:rPr>
          <w:sz w:val="24"/>
          <w:szCs w:val="24"/>
        </w:rPr>
        <w:t xml:space="preserve"> zo dňa </w:t>
      </w:r>
      <w:r w:rsidR="00AB1257">
        <w:rPr>
          <w:sz w:val="24"/>
          <w:szCs w:val="24"/>
        </w:rPr>
        <w:t>2</w:t>
      </w:r>
      <w:r w:rsidR="00A52D88">
        <w:rPr>
          <w:sz w:val="24"/>
          <w:szCs w:val="24"/>
        </w:rPr>
        <w:t>1.0</w:t>
      </w:r>
      <w:r w:rsidR="00AB1257">
        <w:rPr>
          <w:sz w:val="24"/>
          <w:szCs w:val="24"/>
        </w:rPr>
        <w:t>4</w:t>
      </w:r>
      <w:r w:rsidR="00A52D88">
        <w:rPr>
          <w:sz w:val="24"/>
          <w:szCs w:val="24"/>
        </w:rPr>
        <w:t>.202</w:t>
      </w:r>
      <w:r w:rsidR="00AB1257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E69E4" w:rsidRDefault="004E69E4" w:rsidP="00CC15FA">
      <w:pPr>
        <w:jc w:val="both"/>
        <w:rPr>
          <w:sz w:val="24"/>
          <w:szCs w:val="24"/>
        </w:rPr>
      </w:pPr>
    </w:p>
    <w:p w:rsidR="004E69E4" w:rsidRDefault="004E69E4" w:rsidP="00CC15FA">
      <w:pPr>
        <w:jc w:val="both"/>
        <w:rPr>
          <w:sz w:val="24"/>
          <w:szCs w:val="24"/>
        </w:rPr>
      </w:pPr>
      <w:r>
        <w:rPr>
          <w:sz w:val="24"/>
          <w:szCs w:val="24"/>
        </w:rPr>
        <w:t>Kupujúci ako účastník (-ci) obchodnej verejnej súťaže zložil</w:t>
      </w:r>
      <w:r w:rsidR="00B630F3">
        <w:rPr>
          <w:sz w:val="24"/>
          <w:szCs w:val="24"/>
        </w:rPr>
        <w:t xml:space="preserve"> (li)</w:t>
      </w:r>
      <w:r w:rsidR="00A52D88">
        <w:rPr>
          <w:sz w:val="24"/>
          <w:szCs w:val="24"/>
        </w:rPr>
        <w:t xml:space="preserve"> na horeuvedený účet Obce Radimov</w:t>
      </w:r>
      <w:r w:rsidR="00597586">
        <w:rPr>
          <w:sz w:val="24"/>
          <w:szCs w:val="24"/>
        </w:rPr>
        <w:t xml:space="preserve"> zábezpeku vo</w:t>
      </w:r>
      <w:r w:rsidR="00AB6BE2">
        <w:rPr>
          <w:sz w:val="24"/>
          <w:szCs w:val="24"/>
        </w:rPr>
        <w:t xml:space="preserve"> výške </w:t>
      </w:r>
      <w:r w:rsidR="00806344">
        <w:rPr>
          <w:sz w:val="24"/>
          <w:szCs w:val="24"/>
        </w:rPr>
        <w:t>1</w:t>
      </w:r>
      <w:r w:rsidR="00B630F3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B630F3">
        <w:rPr>
          <w:sz w:val="24"/>
          <w:szCs w:val="24"/>
        </w:rPr>
        <w:t>,-</w:t>
      </w:r>
      <w:r w:rsidR="00AB6BE2">
        <w:rPr>
          <w:sz w:val="24"/>
          <w:szCs w:val="24"/>
        </w:rPr>
        <w:t xml:space="preserve"> € ( slovom </w:t>
      </w:r>
      <w:r w:rsidR="00806344">
        <w:rPr>
          <w:sz w:val="24"/>
          <w:szCs w:val="24"/>
        </w:rPr>
        <w:t>jedentisic</w:t>
      </w:r>
      <w:r>
        <w:rPr>
          <w:sz w:val="24"/>
          <w:szCs w:val="24"/>
        </w:rPr>
        <w:t xml:space="preserve"> €),</w:t>
      </w:r>
      <w:r w:rsidR="005E000C">
        <w:rPr>
          <w:sz w:val="24"/>
          <w:szCs w:val="24"/>
        </w:rPr>
        <w:t>najneskôr pred podaním žiadosti,</w:t>
      </w:r>
      <w:r>
        <w:rPr>
          <w:sz w:val="24"/>
          <w:szCs w:val="24"/>
        </w:rPr>
        <w:t xml:space="preserve"> ktorá bude započítaná do dohodnutej kúpnej ceny.</w:t>
      </w:r>
    </w:p>
    <w:p w:rsidR="004E69E4" w:rsidRDefault="004E69E4" w:rsidP="00CC15FA">
      <w:pPr>
        <w:jc w:val="both"/>
        <w:rPr>
          <w:sz w:val="24"/>
          <w:szCs w:val="24"/>
        </w:rPr>
      </w:pPr>
    </w:p>
    <w:p w:rsidR="004E69E4" w:rsidRPr="00B0108D" w:rsidRDefault="004E69E4" w:rsidP="00CC1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Zostatok </w:t>
      </w:r>
      <w:r w:rsidR="00597586">
        <w:rPr>
          <w:sz w:val="24"/>
          <w:szCs w:val="24"/>
        </w:rPr>
        <w:t xml:space="preserve">kúpnej ceny predstavuje sumu </w:t>
      </w:r>
      <w:r w:rsidR="004E5E7B">
        <w:rPr>
          <w:sz w:val="24"/>
          <w:szCs w:val="24"/>
        </w:rPr>
        <w:t>.......</w:t>
      </w:r>
      <w:r w:rsidR="00292B7A">
        <w:rPr>
          <w:sz w:val="24"/>
          <w:szCs w:val="24"/>
        </w:rPr>
        <w:t xml:space="preserve"> €, (slovom </w:t>
      </w:r>
      <w:r w:rsidR="00806344">
        <w:rPr>
          <w:sz w:val="24"/>
          <w:szCs w:val="24"/>
        </w:rPr>
        <w:t>......</w:t>
      </w:r>
      <w:r w:rsidR="00597586">
        <w:rPr>
          <w:sz w:val="24"/>
          <w:szCs w:val="24"/>
        </w:rPr>
        <w:t xml:space="preserve"> eúr</w:t>
      </w:r>
      <w:r w:rsidRPr="00B0108D">
        <w:rPr>
          <w:sz w:val="24"/>
          <w:szCs w:val="24"/>
        </w:rPr>
        <w:t xml:space="preserve">) a bude zaplatený kupujúcim (-imi) na účet predávajúceho do </w:t>
      </w:r>
      <w:r w:rsidR="000C5F35" w:rsidRPr="00B0108D">
        <w:rPr>
          <w:sz w:val="24"/>
          <w:szCs w:val="24"/>
        </w:rPr>
        <w:t>30</w:t>
      </w:r>
      <w:r w:rsidRPr="00B0108D">
        <w:rPr>
          <w:sz w:val="24"/>
          <w:szCs w:val="24"/>
        </w:rPr>
        <w:t xml:space="preserve"> dní od podpisu</w:t>
      </w:r>
      <w:r w:rsidR="000C5F35" w:rsidRPr="00B0108D">
        <w:rPr>
          <w:sz w:val="24"/>
          <w:szCs w:val="24"/>
        </w:rPr>
        <w:t xml:space="preserve"> tejto zmluvy obidvomi zmluvnými stranami, pred podaním zmluvy na vklad do KN, inak má predávajúci právo odstúpiť od zmluvy. Účinky odstúpenia od zmluvy nastávajú doručením písomného oznámenia predávajúceho </w:t>
      </w:r>
      <w:r w:rsidR="000D3C51" w:rsidRPr="00B0108D">
        <w:rPr>
          <w:sz w:val="24"/>
          <w:szCs w:val="24"/>
        </w:rPr>
        <w:t xml:space="preserve">kupujúcemu </w:t>
      </w:r>
      <w:r w:rsidR="000C5F35" w:rsidRPr="00B0108D">
        <w:rPr>
          <w:sz w:val="24"/>
          <w:szCs w:val="24"/>
        </w:rPr>
        <w:t>o využití tohto práva. Odstúpením od zmluvy, zmluva zaniká.</w:t>
      </w:r>
    </w:p>
    <w:p w:rsidR="000D3C51" w:rsidRDefault="000D3C51" w:rsidP="00CC15FA">
      <w:pPr>
        <w:jc w:val="both"/>
        <w:rPr>
          <w:sz w:val="24"/>
          <w:szCs w:val="24"/>
        </w:rPr>
      </w:pPr>
    </w:p>
    <w:p w:rsidR="000D3C51" w:rsidRDefault="000D3C51" w:rsidP="00CC15FA">
      <w:pPr>
        <w:jc w:val="both"/>
        <w:rPr>
          <w:sz w:val="24"/>
          <w:szCs w:val="24"/>
        </w:rPr>
      </w:pPr>
    </w:p>
    <w:p w:rsidR="000C5F35" w:rsidRDefault="000C5F35" w:rsidP="00CC15FA">
      <w:pPr>
        <w:jc w:val="both"/>
        <w:rPr>
          <w:sz w:val="24"/>
          <w:szCs w:val="24"/>
        </w:rPr>
      </w:pPr>
    </w:p>
    <w:p w:rsidR="000C5F35" w:rsidRDefault="00BF50B9" w:rsidP="00CC1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C5F35">
        <w:rPr>
          <w:b/>
          <w:sz w:val="24"/>
          <w:szCs w:val="24"/>
        </w:rPr>
        <w:t>V.</w:t>
      </w:r>
    </w:p>
    <w:p w:rsidR="000C5F35" w:rsidRDefault="000C5F35" w:rsidP="00CC15FA">
      <w:pPr>
        <w:jc w:val="both"/>
        <w:rPr>
          <w:b/>
          <w:sz w:val="24"/>
          <w:szCs w:val="24"/>
        </w:rPr>
      </w:pPr>
    </w:p>
    <w:p w:rsidR="000C5F35" w:rsidRDefault="000C5F35" w:rsidP="00CC15FA">
      <w:pPr>
        <w:jc w:val="both"/>
        <w:rPr>
          <w:sz w:val="24"/>
          <w:szCs w:val="24"/>
        </w:rPr>
      </w:pPr>
      <w:r>
        <w:rPr>
          <w:sz w:val="24"/>
          <w:szCs w:val="24"/>
        </w:rPr>
        <w:t>Kupujúci vyhlasuje (-jú), že mu</w:t>
      </w:r>
      <w:r w:rsidR="00B630F3">
        <w:rPr>
          <w:sz w:val="24"/>
          <w:szCs w:val="24"/>
        </w:rPr>
        <w:t xml:space="preserve"> (im)</w:t>
      </w:r>
      <w:r>
        <w:rPr>
          <w:sz w:val="24"/>
          <w:szCs w:val="24"/>
        </w:rPr>
        <w:t xml:space="preserve"> je známy právny a faktický stav nehnuteľnosti špecifikovanej v č</w:t>
      </w:r>
      <w:r w:rsidR="00B630F3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="00B630F3">
        <w:rPr>
          <w:sz w:val="24"/>
          <w:szCs w:val="24"/>
        </w:rPr>
        <w:t xml:space="preserve"> </w:t>
      </w:r>
      <w:r>
        <w:rPr>
          <w:sz w:val="24"/>
          <w:szCs w:val="24"/>
        </w:rPr>
        <w:t>I.</w:t>
      </w:r>
    </w:p>
    <w:p w:rsidR="000C5F35" w:rsidRDefault="000C5F35" w:rsidP="00CC15FA">
      <w:pPr>
        <w:jc w:val="both"/>
        <w:rPr>
          <w:sz w:val="24"/>
          <w:szCs w:val="24"/>
        </w:rPr>
      </w:pPr>
    </w:p>
    <w:p w:rsidR="000C5F35" w:rsidRDefault="000C5F35" w:rsidP="00CC15FA">
      <w:pPr>
        <w:jc w:val="both"/>
        <w:rPr>
          <w:sz w:val="24"/>
          <w:szCs w:val="24"/>
        </w:rPr>
      </w:pPr>
      <w:r>
        <w:rPr>
          <w:sz w:val="24"/>
          <w:szCs w:val="24"/>
        </w:rPr>
        <w:t>Kupujúci sa zaväzuje (-jú)</w:t>
      </w:r>
      <w:r w:rsidR="000D3C51">
        <w:rPr>
          <w:sz w:val="24"/>
          <w:szCs w:val="24"/>
        </w:rPr>
        <w:t>,</w:t>
      </w:r>
      <w:r>
        <w:rPr>
          <w:sz w:val="24"/>
          <w:szCs w:val="24"/>
        </w:rPr>
        <w:t xml:space="preserve"> vzhľadom na možnosť oboznámiť sa s právnym a faktickým stavom nehnuteľnosti špecifikovanej v čl.</w:t>
      </w:r>
      <w:r w:rsidR="00B630F3">
        <w:rPr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 w:rsidR="000D3C51">
        <w:rPr>
          <w:sz w:val="24"/>
          <w:szCs w:val="24"/>
        </w:rPr>
        <w:t>,</w:t>
      </w:r>
      <w:r>
        <w:rPr>
          <w:sz w:val="24"/>
          <w:szCs w:val="24"/>
        </w:rPr>
        <w:t xml:space="preserve"> neuplatňovať si voči predávajúcemu žiadne nároky súvisiace s týmto stavom.</w:t>
      </w:r>
    </w:p>
    <w:p w:rsidR="000C5F35" w:rsidRDefault="000C5F35" w:rsidP="00CC15FA">
      <w:pPr>
        <w:jc w:val="both"/>
        <w:rPr>
          <w:sz w:val="24"/>
          <w:szCs w:val="24"/>
        </w:rPr>
      </w:pPr>
    </w:p>
    <w:p w:rsidR="000C5F35" w:rsidRDefault="000C5F35" w:rsidP="00CC1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vyhlasuje, že tento zmluvný prevod bol schválený uznesením Obecného zastupiteľstva </w:t>
      </w:r>
      <w:r w:rsidR="00A52D88">
        <w:rPr>
          <w:sz w:val="24"/>
          <w:szCs w:val="24"/>
        </w:rPr>
        <w:t xml:space="preserve">Radimov č. </w:t>
      </w:r>
      <w:r w:rsidR="00EE602E">
        <w:rPr>
          <w:sz w:val="24"/>
          <w:szCs w:val="24"/>
        </w:rPr>
        <w:t>.....</w:t>
      </w:r>
      <w:r w:rsidR="00A52D88">
        <w:rPr>
          <w:sz w:val="24"/>
          <w:szCs w:val="24"/>
        </w:rPr>
        <w:t>/202</w:t>
      </w:r>
      <w:r w:rsidR="00597586">
        <w:rPr>
          <w:sz w:val="24"/>
          <w:szCs w:val="24"/>
        </w:rPr>
        <w:t>1</w:t>
      </w:r>
      <w:r>
        <w:rPr>
          <w:sz w:val="24"/>
          <w:szCs w:val="24"/>
        </w:rPr>
        <w:t>, ktoré je neoddeliteľnou súčasťou tejto zmluvy.</w:t>
      </w:r>
    </w:p>
    <w:p w:rsidR="00C47F6E" w:rsidRDefault="00C47F6E" w:rsidP="00CC15FA">
      <w:pPr>
        <w:jc w:val="both"/>
        <w:rPr>
          <w:sz w:val="24"/>
          <w:szCs w:val="24"/>
        </w:rPr>
      </w:pPr>
    </w:p>
    <w:p w:rsidR="000D3C51" w:rsidRDefault="00C47F6E" w:rsidP="00CC15FA">
      <w:pPr>
        <w:jc w:val="both"/>
        <w:rPr>
          <w:sz w:val="24"/>
          <w:szCs w:val="24"/>
        </w:rPr>
      </w:pPr>
      <w:r w:rsidRPr="00B0108D">
        <w:rPr>
          <w:sz w:val="24"/>
          <w:szCs w:val="24"/>
        </w:rPr>
        <w:t xml:space="preserve">V prípade, že je kupujúcemu (im) poskytnutý úver na úhradu kúpnej ceny v súlade s čl. III., Obec Radimov berie na vedomie zriadenie záložného práva </w:t>
      </w:r>
      <w:r w:rsidR="00593888" w:rsidRPr="00B0108D">
        <w:rPr>
          <w:sz w:val="24"/>
          <w:szCs w:val="24"/>
        </w:rPr>
        <w:t xml:space="preserve">k prevádzanej nehnuteľnosti </w:t>
      </w:r>
      <w:r w:rsidRPr="00B0108D">
        <w:rPr>
          <w:sz w:val="24"/>
          <w:szCs w:val="24"/>
        </w:rPr>
        <w:t>v prospech banky, ktorá kupujúcemu (im) úver poskytla.</w:t>
      </w:r>
    </w:p>
    <w:p w:rsidR="000D3C51" w:rsidRDefault="000D3C51" w:rsidP="00CC15FA">
      <w:pPr>
        <w:jc w:val="both"/>
        <w:rPr>
          <w:sz w:val="24"/>
          <w:szCs w:val="24"/>
        </w:rPr>
      </w:pPr>
    </w:p>
    <w:p w:rsidR="00CB6D8A" w:rsidRDefault="00CB6D8A" w:rsidP="00CC15FA">
      <w:pPr>
        <w:jc w:val="both"/>
        <w:rPr>
          <w:sz w:val="24"/>
          <w:szCs w:val="24"/>
        </w:rPr>
      </w:pPr>
    </w:p>
    <w:p w:rsidR="00CB6D8A" w:rsidRDefault="00CB6D8A" w:rsidP="00CC15FA">
      <w:pPr>
        <w:jc w:val="both"/>
        <w:rPr>
          <w:sz w:val="24"/>
          <w:szCs w:val="24"/>
        </w:rPr>
      </w:pPr>
    </w:p>
    <w:p w:rsidR="000C5F35" w:rsidRDefault="000C5F35" w:rsidP="00CC1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</w:t>
      </w:r>
    </w:p>
    <w:p w:rsidR="000C5F35" w:rsidRDefault="000C5F35" w:rsidP="00CC15FA">
      <w:pPr>
        <w:jc w:val="both"/>
        <w:rPr>
          <w:b/>
          <w:sz w:val="24"/>
          <w:szCs w:val="24"/>
        </w:rPr>
      </w:pPr>
    </w:p>
    <w:p w:rsidR="000C5F35" w:rsidRDefault="000C5F35" w:rsidP="00CC15FA">
      <w:pPr>
        <w:jc w:val="both"/>
        <w:rPr>
          <w:sz w:val="24"/>
          <w:szCs w:val="24"/>
        </w:rPr>
      </w:pPr>
      <w:r>
        <w:rPr>
          <w:sz w:val="24"/>
          <w:szCs w:val="24"/>
        </w:rPr>
        <w:t>Kupujúci sa zaväzuje (-jú) plniť nasledovné povinnosti:</w:t>
      </w:r>
    </w:p>
    <w:p w:rsidR="000C5F35" w:rsidRDefault="000C5F35" w:rsidP="00CC15FA">
      <w:pPr>
        <w:jc w:val="both"/>
        <w:rPr>
          <w:sz w:val="24"/>
          <w:szCs w:val="24"/>
        </w:rPr>
      </w:pPr>
    </w:p>
    <w:p w:rsidR="00BE3DE9" w:rsidRDefault="000C5F35" w:rsidP="00CC15F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0108D">
        <w:rPr>
          <w:sz w:val="24"/>
          <w:szCs w:val="24"/>
        </w:rPr>
        <w:t>Začne so stavbou rodinného domu do 2 rokov</w:t>
      </w:r>
      <w:r w:rsidR="00AC5E98" w:rsidRPr="00B0108D">
        <w:rPr>
          <w:sz w:val="24"/>
          <w:szCs w:val="24"/>
        </w:rPr>
        <w:t xml:space="preserve"> od nadobudnutia vlastníc</w:t>
      </w:r>
      <w:r w:rsidR="00C91412" w:rsidRPr="00B0108D">
        <w:rPr>
          <w:sz w:val="24"/>
          <w:szCs w:val="24"/>
        </w:rPr>
        <w:t>keho práva k</w:t>
      </w:r>
      <w:r w:rsidR="000D3C51" w:rsidRPr="00B0108D">
        <w:rPr>
          <w:sz w:val="24"/>
          <w:szCs w:val="24"/>
        </w:rPr>
        <w:t xml:space="preserve"> prevádzanému </w:t>
      </w:r>
      <w:r w:rsidR="00C91412" w:rsidRPr="00B0108D">
        <w:rPr>
          <w:sz w:val="24"/>
          <w:szCs w:val="24"/>
        </w:rPr>
        <w:t>pozemku</w:t>
      </w:r>
      <w:r w:rsidR="00AC5E98" w:rsidRPr="00B0108D">
        <w:rPr>
          <w:sz w:val="24"/>
          <w:szCs w:val="24"/>
        </w:rPr>
        <w:t xml:space="preserve">. V prípade ak </w:t>
      </w:r>
      <w:r w:rsidR="00711990" w:rsidRPr="00B0108D">
        <w:rPr>
          <w:sz w:val="24"/>
          <w:szCs w:val="24"/>
        </w:rPr>
        <w:t xml:space="preserve">v určenej lehote </w:t>
      </w:r>
      <w:r w:rsidR="00AC5E98" w:rsidRPr="00B0108D">
        <w:rPr>
          <w:sz w:val="24"/>
          <w:szCs w:val="24"/>
        </w:rPr>
        <w:t xml:space="preserve">nezačne so stavbou, </w:t>
      </w:r>
      <w:r w:rsidR="00BE3DE9">
        <w:rPr>
          <w:sz w:val="24"/>
          <w:szCs w:val="24"/>
        </w:rPr>
        <w:t>na vlastné náklady zabezpečí prevod vlastníckeho práva nehnuteľnosti definovanej v tejto kúpnej zmluve v prospech Obce Radimov, za kúpnu cenu uvedenú v tejto zmluve.</w:t>
      </w:r>
    </w:p>
    <w:p w:rsidR="00711990" w:rsidRPr="00BE3DE9" w:rsidRDefault="000C4C9B" w:rsidP="00BE3DE9">
      <w:pPr>
        <w:pStyle w:val="Odsekzoznamu"/>
        <w:jc w:val="both"/>
        <w:rPr>
          <w:sz w:val="24"/>
          <w:szCs w:val="24"/>
        </w:rPr>
      </w:pPr>
      <w:r w:rsidRPr="00BE3DE9">
        <w:rPr>
          <w:sz w:val="24"/>
          <w:szCs w:val="24"/>
        </w:rPr>
        <w:t xml:space="preserve">V prípade, pokiaľ je nehnuteľnosť zaťažená záložným právom banky, je kupujúci pri zabezpečení spätného prevodu v prospech Obce Radimov, povinný vykonať i právne kroky smerujúce k výmazu záložného práva.  </w:t>
      </w:r>
    </w:p>
    <w:p w:rsidR="00806344" w:rsidRPr="000A6BC7" w:rsidRDefault="00806344" w:rsidP="0080634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0108D">
        <w:rPr>
          <w:sz w:val="24"/>
          <w:szCs w:val="24"/>
        </w:rPr>
        <w:t>Stavbu rodinného domu skolauduje do 4 rokov od nadobudnutia vlastníckeho práva k</w:t>
      </w:r>
      <w:r>
        <w:rPr>
          <w:sz w:val="24"/>
          <w:szCs w:val="24"/>
        </w:rPr>
        <w:t> </w:t>
      </w:r>
      <w:r w:rsidRPr="00B0108D">
        <w:rPr>
          <w:sz w:val="24"/>
          <w:szCs w:val="24"/>
        </w:rPr>
        <w:t>pozemku</w:t>
      </w:r>
      <w:r>
        <w:rPr>
          <w:sz w:val="24"/>
          <w:szCs w:val="24"/>
        </w:rPr>
        <w:t>, za predpokladu, že obec Radimov bude mať skolaudované všetky inžinierske siete, cesty a chodníky s verejným osvetlením.</w:t>
      </w:r>
    </w:p>
    <w:p w:rsidR="00806344" w:rsidRDefault="00806344" w:rsidP="0080634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0108D">
        <w:rPr>
          <w:sz w:val="24"/>
          <w:szCs w:val="24"/>
        </w:rPr>
        <w:t>Uhradí správny poplatok spojený s vkladom vlastníckeho práva do katastra nehnuteľnosti.</w:t>
      </w:r>
    </w:p>
    <w:p w:rsidR="00BE3DE9" w:rsidRPr="00B0108D" w:rsidRDefault="00BE3DE9" w:rsidP="0080634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Nový majiteľ pozemku nemá právo previesť vlastnícke právo k pozemku na tretiu osobu bez písomného súhlasu obce Radimov. V prípade, že bude nútený pozemok predať tento ponúkne k odpredaju Obci Radimov a na vlastné náklady zabezpečí prevod vlastníckeho práva nehnuteľnosti v prospech Obce Radimov za kúpnu cenu v tejto zmluve.</w:t>
      </w:r>
    </w:p>
    <w:p w:rsidR="000D3C51" w:rsidRDefault="000D3C51" w:rsidP="0077523F">
      <w:pPr>
        <w:jc w:val="both"/>
        <w:rPr>
          <w:sz w:val="24"/>
          <w:szCs w:val="24"/>
        </w:rPr>
      </w:pPr>
    </w:p>
    <w:p w:rsidR="00AC5E98" w:rsidRDefault="00AC5E98" w:rsidP="00775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AC5E98" w:rsidRDefault="00AC5E98" w:rsidP="0077523F">
      <w:pPr>
        <w:jc w:val="both"/>
        <w:rPr>
          <w:b/>
          <w:sz w:val="24"/>
          <w:szCs w:val="24"/>
        </w:rPr>
      </w:pPr>
    </w:p>
    <w:p w:rsidR="00036666" w:rsidRDefault="000C4C9B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5E98">
        <w:rPr>
          <w:sz w:val="24"/>
          <w:szCs w:val="24"/>
        </w:rPr>
        <w:t>Za každý prípad porušenia povinnosti podľa kúpnej zmluvy zaplatí kupujúci predávajúcemu zmluvnú pokutu</w:t>
      </w:r>
      <w:r w:rsidR="00036666">
        <w:rPr>
          <w:sz w:val="24"/>
          <w:szCs w:val="24"/>
        </w:rPr>
        <w:t xml:space="preserve"> nasledovne:</w:t>
      </w:r>
    </w:p>
    <w:p w:rsidR="00335DAA" w:rsidRDefault="00335DAA" w:rsidP="0077523F">
      <w:pPr>
        <w:jc w:val="both"/>
        <w:rPr>
          <w:sz w:val="24"/>
          <w:szCs w:val="24"/>
        </w:rPr>
      </w:pPr>
    </w:p>
    <w:p w:rsidR="00036666" w:rsidRDefault="00036666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>a./ v prípade porušenia povinností podľa tejto zmluvy</w:t>
      </w:r>
      <w:r w:rsidR="00AC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vo výške 1 000,00 € za každé porušenie</w:t>
      </w:r>
    </w:p>
    <w:p w:rsidR="00335DAA" w:rsidRDefault="002C1C2D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36666">
        <w:rPr>
          <w:sz w:val="24"/>
          <w:szCs w:val="24"/>
        </w:rPr>
        <w:t>./ v prípade nedodržania povinností</w:t>
      </w:r>
      <w:r w:rsidR="00335DAA">
        <w:rPr>
          <w:sz w:val="24"/>
          <w:szCs w:val="24"/>
        </w:rPr>
        <w:t xml:space="preserve"> podľa</w:t>
      </w:r>
      <w:r w:rsidR="00036666">
        <w:rPr>
          <w:sz w:val="24"/>
          <w:szCs w:val="24"/>
        </w:rPr>
        <w:t xml:space="preserve"> čl.</w:t>
      </w:r>
      <w:r w:rsidR="00335DAA">
        <w:rPr>
          <w:sz w:val="24"/>
          <w:szCs w:val="24"/>
        </w:rPr>
        <w:t xml:space="preserve"> </w:t>
      </w:r>
      <w:r w:rsidR="00036666">
        <w:rPr>
          <w:sz w:val="24"/>
          <w:szCs w:val="24"/>
        </w:rPr>
        <w:t>V</w:t>
      </w:r>
      <w:r w:rsidR="00335DAA">
        <w:rPr>
          <w:sz w:val="24"/>
          <w:szCs w:val="24"/>
        </w:rPr>
        <w:t xml:space="preserve">., </w:t>
      </w:r>
      <w:r w:rsidR="00036666">
        <w:rPr>
          <w:sz w:val="24"/>
          <w:szCs w:val="24"/>
        </w:rPr>
        <w:t>písm. b)</w:t>
      </w:r>
      <w:r w:rsidR="00335DAA">
        <w:rPr>
          <w:sz w:val="24"/>
          <w:szCs w:val="24"/>
        </w:rPr>
        <w:t xml:space="preserve"> vo výške 1 00</w:t>
      </w:r>
      <w:r w:rsidR="00036666">
        <w:rPr>
          <w:sz w:val="24"/>
          <w:szCs w:val="24"/>
        </w:rPr>
        <w:t xml:space="preserve">0,00 €/ za každý rok </w:t>
      </w:r>
      <w:r w:rsidR="00335DAA">
        <w:rPr>
          <w:sz w:val="24"/>
          <w:szCs w:val="24"/>
        </w:rPr>
        <w:t xml:space="preserve"> </w:t>
      </w:r>
    </w:p>
    <w:p w:rsidR="00AC5E98" w:rsidRDefault="00335DAA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6666">
        <w:rPr>
          <w:sz w:val="24"/>
          <w:szCs w:val="24"/>
        </w:rPr>
        <w:t>omeškania.</w:t>
      </w:r>
    </w:p>
    <w:p w:rsidR="002C1C2D" w:rsidRDefault="002C1C2D" w:rsidP="002C1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c./ v prípade nedodržania povinnosti podľa čl. V., písm. d) vo výške 1,5- násobku kúpnej ceny </w:t>
      </w:r>
    </w:p>
    <w:p w:rsidR="002C1C2D" w:rsidRDefault="002C1C2D" w:rsidP="002C1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pozemku uvedenej v tejto zmluve. </w:t>
      </w:r>
    </w:p>
    <w:p w:rsidR="002C1C2D" w:rsidRDefault="002C1C2D" w:rsidP="0077523F">
      <w:pPr>
        <w:jc w:val="both"/>
        <w:rPr>
          <w:sz w:val="24"/>
          <w:szCs w:val="24"/>
        </w:rPr>
      </w:pPr>
    </w:p>
    <w:p w:rsidR="000C4C9B" w:rsidRDefault="000C4C9B" w:rsidP="0077523F">
      <w:pPr>
        <w:jc w:val="both"/>
        <w:rPr>
          <w:sz w:val="24"/>
          <w:szCs w:val="24"/>
        </w:rPr>
      </w:pPr>
    </w:p>
    <w:p w:rsidR="00B0108D" w:rsidRDefault="00B0108D" w:rsidP="0077523F">
      <w:pPr>
        <w:jc w:val="both"/>
        <w:rPr>
          <w:sz w:val="24"/>
          <w:szCs w:val="24"/>
        </w:rPr>
      </w:pPr>
    </w:p>
    <w:p w:rsidR="00BF50B9" w:rsidRPr="00B0108D" w:rsidRDefault="00BF50B9" w:rsidP="00B01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BF50B9" w:rsidRDefault="00BF50B9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>Zmluvné strany vyhlasujú, že sú oprávnené kúpnu zmluvu uzatvoriť.</w:t>
      </w:r>
    </w:p>
    <w:p w:rsidR="00BF50B9" w:rsidRDefault="00BF50B9" w:rsidP="0077523F">
      <w:pPr>
        <w:jc w:val="both"/>
        <w:rPr>
          <w:sz w:val="24"/>
          <w:szCs w:val="24"/>
        </w:rPr>
      </w:pPr>
    </w:p>
    <w:p w:rsidR="00BF50B9" w:rsidRPr="00B0108D" w:rsidRDefault="00BF50B9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</w:t>
      </w:r>
      <w:r w:rsidRPr="00B0108D">
        <w:rPr>
          <w:sz w:val="24"/>
          <w:szCs w:val="24"/>
        </w:rPr>
        <w:t>strany berú na vedomie, že k prevodu vlastníckeho práva v prospech kupujúceho dochádza momentom vkladu vlastníckeho práva do katastra nehnuteľností.</w:t>
      </w:r>
    </w:p>
    <w:p w:rsidR="00BF50B9" w:rsidRPr="00B0108D" w:rsidRDefault="00BF50B9" w:rsidP="0077523F">
      <w:pPr>
        <w:jc w:val="both"/>
        <w:rPr>
          <w:sz w:val="24"/>
          <w:szCs w:val="24"/>
        </w:rPr>
      </w:pPr>
    </w:p>
    <w:p w:rsidR="00BF50B9" w:rsidRPr="00B0108D" w:rsidRDefault="00BF50B9" w:rsidP="0077523F">
      <w:pPr>
        <w:jc w:val="both"/>
        <w:rPr>
          <w:sz w:val="24"/>
          <w:szCs w:val="24"/>
        </w:rPr>
      </w:pPr>
      <w:r w:rsidRPr="00B0108D">
        <w:rPr>
          <w:sz w:val="24"/>
          <w:szCs w:val="24"/>
        </w:rPr>
        <w:t>Návrh na vklad vlastníckeho práva v prospech kupujúceho je povinný podať predávajúci, pričom poplatky spojené s</w:t>
      </w:r>
      <w:r w:rsidR="00C47F6E" w:rsidRPr="00B0108D">
        <w:rPr>
          <w:sz w:val="24"/>
          <w:szCs w:val="24"/>
        </w:rPr>
        <w:t> podaním návrhu</w:t>
      </w:r>
      <w:r w:rsidRPr="00B0108D">
        <w:rPr>
          <w:sz w:val="24"/>
          <w:szCs w:val="24"/>
        </w:rPr>
        <w:t xml:space="preserve"> znáša kupujúci.</w:t>
      </w:r>
    </w:p>
    <w:p w:rsidR="00BF50B9" w:rsidRPr="00B0108D" w:rsidRDefault="00BF50B9" w:rsidP="0077523F">
      <w:pPr>
        <w:jc w:val="both"/>
        <w:rPr>
          <w:sz w:val="24"/>
          <w:szCs w:val="24"/>
        </w:rPr>
      </w:pPr>
    </w:p>
    <w:p w:rsidR="00C47F6E" w:rsidRPr="00B0108D" w:rsidRDefault="00C47F6E" w:rsidP="0077523F">
      <w:pPr>
        <w:jc w:val="both"/>
        <w:rPr>
          <w:sz w:val="24"/>
          <w:szCs w:val="24"/>
        </w:rPr>
      </w:pPr>
    </w:p>
    <w:p w:rsidR="00C47F6E" w:rsidRDefault="00C47F6E" w:rsidP="0077523F">
      <w:pPr>
        <w:jc w:val="both"/>
        <w:rPr>
          <w:sz w:val="24"/>
          <w:szCs w:val="24"/>
        </w:rPr>
      </w:pPr>
    </w:p>
    <w:p w:rsidR="00335DAA" w:rsidRDefault="00335DAA" w:rsidP="0077523F">
      <w:pPr>
        <w:jc w:val="both"/>
        <w:rPr>
          <w:sz w:val="24"/>
          <w:szCs w:val="24"/>
        </w:rPr>
      </w:pPr>
    </w:p>
    <w:p w:rsidR="00335DAA" w:rsidRPr="00B0108D" w:rsidRDefault="00335DAA" w:rsidP="0077523F">
      <w:pPr>
        <w:jc w:val="both"/>
        <w:rPr>
          <w:sz w:val="24"/>
          <w:szCs w:val="24"/>
        </w:rPr>
      </w:pPr>
    </w:p>
    <w:p w:rsidR="00BF50B9" w:rsidRDefault="00BF50B9" w:rsidP="00775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BF50B9" w:rsidRDefault="00BF50B9" w:rsidP="0077523F">
      <w:pPr>
        <w:jc w:val="both"/>
        <w:rPr>
          <w:b/>
          <w:sz w:val="24"/>
          <w:szCs w:val="24"/>
        </w:rPr>
      </w:pPr>
    </w:p>
    <w:p w:rsidR="00BF50B9" w:rsidRDefault="00BF50B9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>Túto zmluvu možno meniť a dopĺňať len dohodou zmluvných strán vo forme písomných dodatkov.</w:t>
      </w:r>
    </w:p>
    <w:p w:rsidR="00230D3F" w:rsidRDefault="00230D3F" w:rsidP="0077523F">
      <w:pPr>
        <w:jc w:val="both"/>
        <w:rPr>
          <w:sz w:val="24"/>
          <w:szCs w:val="24"/>
        </w:rPr>
      </w:pPr>
    </w:p>
    <w:p w:rsidR="00230D3F" w:rsidRPr="00230D3F" w:rsidRDefault="00230D3F" w:rsidP="0077523F">
      <w:pPr>
        <w:jc w:val="both"/>
        <w:rPr>
          <w:sz w:val="24"/>
          <w:szCs w:val="24"/>
        </w:rPr>
      </w:pPr>
    </w:p>
    <w:p w:rsidR="00BF50B9" w:rsidRDefault="00BF50B9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vyhlasujú, že </w:t>
      </w:r>
      <w:r w:rsidR="00C47F6E">
        <w:rPr>
          <w:sz w:val="24"/>
          <w:szCs w:val="24"/>
        </w:rPr>
        <w:t xml:space="preserve">si </w:t>
      </w:r>
      <w:r>
        <w:rPr>
          <w:sz w:val="24"/>
          <w:szCs w:val="24"/>
        </w:rPr>
        <w:t>zmluvu prečítali, jej obsahu porozumeli, že nebola uzavretá v tiesni alebo za nápadne nevýhodných podmienok</w:t>
      </w:r>
      <w:r w:rsidR="00B630F3">
        <w:rPr>
          <w:sz w:val="24"/>
          <w:szCs w:val="24"/>
        </w:rPr>
        <w:t>,</w:t>
      </w:r>
      <w:r>
        <w:rPr>
          <w:sz w:val="24"/>
          <w:szCs w:val="24"/>
        </w:rPr>
        <w:t xml:space="preserve"> a na základe súhlasu s ňou ju podpisujú.</w:t>
      </w:r>
    </w:p>
    <w:p w:rsidR="00BF50B9" w:rsidRDefault="00BF50B9" w:rsidP="0077523F">
      <w:pPr>
        <w:jc w:val="both"/>
        <w:rPr>
          <w:sz w:val="24"/>
          <w:szCs w:val="24"/>
        </w:rPr>
      </w:pPr>
    </w:p>
    <w:p w:rsidR="00BF50B9" w:rsidRDefault="00BF50B9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>Všetky spory vyplývajúce z tejto zmluvy alebo vzniknuté v súvislosti s ňou budú zmluvné strany riešiť predovšetkým vzájomnou dohodou.</w:t>
      </w:r>
    </w:p>
    <w:p w:rsidR="00BF50B9" w:rsidRDefault="00BF50B9" w:rsidP="0077523F">
      <w:pPr>
        <w:jc w:val="both"/>
        <w:rPr>
          <w:sz w:val="24"/>
          <w:szCs w:val="24"/>
        </w:rPr>
      </w:pPr>
    </w:p>
    <w:p w:rsidR="00BF50B9" w:rsidRDefault="00BF50B9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>Právne vzťahy touto zmluvou neupravené sa riadia príslušnými ustanoveniami Zákona č. 40/1964 Zb. Občiansk</w:t>
      </w:r>
      <w:r w:rsidR="00C47F6E">
        <w:rPr>
          <w:sz w:val="24"/>
          <w:szCs w:val="24"/>
        </w:rPr>
        <w:t>y</w:t>
      </w:r>
      <w:r>
        <w:rPr>
          <w:sz w:val="24"/>
          <w:szCs w:val="24"/>
        </w:rPr>
        <w:t xml:space="preserve"> zákonník v platnom znení.</w:t>
      </w:r>
    </w:p>
    <w:p w:rsidR="00BF50B9" w:rsidRDefault="00BF50B9" w:rsidP="0077523F">
      <w:pPr>
        <w:jc w:val="both"/>
        <w:rPr>
          <w:sz w:val="24"/>
          <w:szCs w:val="24"/>
        </w:rPr>
      </w:pPr>
    </w:p>
    <w:p w:rsidR="00BF50B9" w:rsidRDefault="00BF50B9" w:rsidP="0077523F">
      <w:pPr>
        <w:jc w:val="both"/>
        <w:rPr>
          <w:sz w:val="24"/>
          <w:szCs w:val="24"/>
        </w:rPr>
      </w:pPr>
      <w:r>
        <w:rPr>
          <w:sz w:val="24"/>
          <w:szCs w:val="24"/>
        </w:rPr>
        <w:t>Zmluva je vyhotovená v</w:t>
      </w:r>
      <w:r w:rsidR="00BE2560">
        <w:rPr>
          <w:sz w:val="24"/>
          <w:szCs w:val="24"/>
        </w:rPr>
        <w:t> </w:t>
      </w:r>
      <w:r>
        <w:rPr>
          <w:sz w:val="24"/>
          <w:szCs w:val="24"/>
        </w:rPr>
        <w:t>4</w:t>
      </w:r>
      <w:r w:rsidR="00BE2560">
        <w:rPr>
          <w:sz w:val="24"/>
          <w:szCs w:val="24"/>
        </w:rPr>
        <w:t>(5)</w:t>
      </w:r>
      <w:r>
        <w:rPr>
          <w:sz w:val="24"/>
          <w:szCs w:val="24"/>
        </w:rPr>
        <w:t xml:space="preserve"> rovnopisoch</w:t>
      </w:r>
      <w:r w:rsidR="00BE2560">
        <w:rPr>
          <w:sz w:val="24"/>
          <w:szCs w:val="24"/>
        </w:rPr>
        <w:t xml:space="preserve"> (bude závisieť podľa toho</w:t>
      </w:r>
      <w:r>
        <w:rPr>
          <w:sz w:val="24"/>
          <w:szCs w:val="24"/>
        </w:rPr>
        <w:t>,</w:t>
      </w:r>
      <w:r w:rsidR="00BE2560">
        <w:rPr>
          <w:sz w:val="24"/>
          <w:szCs w:val="24"/>
        </w:rPr>
        <w:t xml:space="preserve"> či bude jeden kupujúci alebo dvaja)</w:t>
      </w:r>
      <w:r w:rsidR="00B630F3">
        <w:rPr>
          <w:sz w:val="24"/>
          <w:szCs w:val="24"/>
        </w:rPr>
        <w:t>,</w:t>
      </w:r>
      <w:r>
        <w:rPr>
          <w:sz w:val="24"/>
          <w:szCs w:val="24"/>
        </w:rPr>
        <w:t xml:space="preserve"> ktoré majú rovnakú právnu silu. Každ</w:t>
      </w:r>
      <w:r w:rsidR="00BE2560">
        <w:rPr>
          <w:sz w:val="24"/>
          <w:szCs w:val="24"/>
        </w:rPr>
        <w:t>ý</w:t>
      </w:r>
      <w:r>
        <w:rPr>
          <w:sz w:val="24"/>
          <w:szCs w:val="24"/>
        </w:rPr>
        <w:t xml:space="preserve"> z</w:t>
      </w:r>
      <w:r w:rsidR="00BE2560">
        <w:rPr>
          <w:sz w:val="24"/>
          <w:szCs w:val="24"/>
        </w:rPr>
        <w:t> účastníkov dostane po jednom rovnopise a dva rovnopisy sú určené pre potreby Okresného úradu Skalica, katastrálneho odboru.</w:t>
      </w:r>
    </w:p>
    <w:p w:rsidR="00BF50B9" w:rsidRDefault="00BF50B9" w:rsidP="00BF50B9">
      <w:pPr>
        <w:rPr>
          <w:sz w:val="24"/>
          <w:szCs w:val="24"/>
        </w:rPr>
      </w:pPr>
    </w:p>
    <w:p w:rsidR="00230D3F" w:rsidRDefault="00230D3F" w:rsidP="00230D3F">
      <w:pPr>
        <w:jc w:val="both"/>
        <w:rPr>
          <w:sz w:val="24"/>
          <w:szCs w:val="24"/>
        </w:rPr>
      </w:pPr>
      <w:r w:rsidRPr="00230D3F">
        <w:rPr>
          <w:sz w:val="24"/>
          <w:szCs w:val="24"/>
        </w:rPr>
        <w:t xml:space="preserve">Zmluva nadobúda platnosť dňom jej podpisu zmluvnými stranami a účinnosť dňom, ktorý nasleduje po dni jej zverejnenia na webovom sídle </w:t>
      </w:r>
      <w:r>
        <w:rPr>
          <w:sz w:val="24"/>
          <w:szCs w:val="24"/>
        </w:rPr>
        <w:t>Obce Radimov.</w:t>
      </w:r>
    </w:p>
    <w:p w:rsidR="00230D3F" w:rsidRDefault="00230D3F" w:rsidP="00230D3F">
      <w:pPr>
        <w:jc w:val="both"/>
        <w:rPr>
          <w:sz w:val="24"/>
          <w:szCs w:val="24"/>
        </w:rPr>
      </w:pPr>
    </w:p>
    <w:p w:rsidR="00230D3F" w:rsidRPr="00230D3F" w:rsidRDefault="00230D3F" w:rsidP="00230D3F">
      <w:pPr>
        <w:jc w:val="both"/>
        <w:rPr>
          <w:sz w:val="24"/>
          <w:szCs w:val="24"/>
        </w:rPr>
      </w:pPr>
    </w:p>
    <w:p w:rsidR="00BF50B9" w:rsidRDefault="00BF50B9" w:rsidP="00BF50B9">
      <w:pPr>
        <w:rPr>
          <w:sz w:val="24"/>
          <w:szCs w:val="24"/>
        </w:rPr>
      </w:pPr>
    </w:p>
    <w:p w:rsidR="00BF50B9" w:rsidRDefault="00BF50B9" w:rsidP="00BF50B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62C47">
        <w:rPr>
          <w:sz w:val="24"/>
          <w:szCs w:val="24"/>
        </w:rPr>
        <w:t> ..................................</w:t>
      </w:r>
      <w:r>
        <w:rPr>
          <w:sz w:val="24"/>
          <w:szCs w:val="24"/>
        </w:rPr>
        <w:t xml:space="preserve"> dňa.............................</w:t>
      </w:r>
    </w:p>
    <w:p w:rsidR="00BF50B9" w:rsidRDefault="00BF50B9" w:rsidP="00BF50B9">
      <w:pPr>
        <w:rPr>
          <w:sz w:val="24"/>
          <w:szCs w:val="24"/>
        </w:rPr>
      </w:pPr>
    </w:p>
    <w:p w:rsidR="00BF50B9" w:rsidRDefault="00BF50B9" w:rsidP="00BF50B9">
      <w:pPr>
        <w:rPr>
          <w:sz w:val="24"/>
          <w:szCs w:val="24"/>
        </w:rPr>
      </w:pPr>
    </w:p>
    <w:p w:rsidR="00BF50B9" w:rsidRDefault="00BF50B9" w:rsidP="00BF50B9">
      <w:pPr>
        <w:rPr>
          <w:sz w:val="24"/>
          <w:szCs w:val="24"/>
        </w:rPr>
      </w:pPr>
    </w:p>
    <w:p w:rsidR="00BF50B9" w:rsidRDefault="00BF50B9" w:rsidP="00BF50B9">
      <w:pPr>
        <w:rPr>
          <w:sz w:val="24"/>
          <w:szCs w:val="24"/>
        </w:rPr>
      </w:pPr>
    </w:p>
    <w:p w:rsidR="00E62C47" w:rsidRDefault="00E62C47" w:rsidP="00BF50B9">
      <w:pPr>
        <w:rPr>
          <w:sz w:val="24"/>
          <w:szCs w:val="24"/>
        </w:rPr>
      </w:pPr>
    </w:p>
    <w:p w:rsidR="00BF50B9" w:rsidRDefault="00B630F3" w:rsidP="00BF50B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B630F3" w:rsidRDefault="00A52D88" w:rsidP="000C5F35">
      <w:pPr>
        <w:rPr>
          <w:sz w:val="24"/>
          <w:szCs w:val="24"/>
        </w:rPr>
      </w:pPr>
      <w:r>
        <w:rPr>
          <w:sz w:val="24"/>
          <w:szCs w:val="24"/>
        </w:rPr>
        <w:t>Kristína Biskupičová</w:t>
      </w:r>
      <w:r w:rsidR="00BF50B9">
        <w:rPr>
          <w:sz w:val="24"/>
          <w:szCs w:val="24"/>
        </w:rPr>
        <w:t xml:space="preserve"> </w:t>
      </w:r>
      <w:r w:rsidR="00B630F3">
        <w:rPr>
          <w:sz w:val="24"/>
          <w:szCs w:val="24"/>
        </w:rPr>
        <w:t>–</w:t>
      </w:r>
      <w:r w:rsidR="00BF50B9">
        <w:rPr>
          <w:sz w:val="24"/>
          <w:szCs w:val="24"/>
        </w:rPr>
        <w:t xml:space="preserve"> </w:t>
      </w:r>
      <w:r w:rsidR="00B630F3">
        <w:rPr>
          <w:sz w:val="24"/>
          <w:szCs w:val="24"/>
        </w:rPr>
        <w:t>starost</w:t>
      </w:r>
      <w:r>
        <w:rPr>
          <w:sz w:val="24"/>
          <w:szCs w:val="24"/>
        </w:rPr>
        <w:t>k</w:t>
      </w:r>
      <w:r w:rsidR="00B630F3">
        <w:rPr>
          <w:sz w:val="24"/>
          <w:szCs w:val="24"/>
        </w:rPr>
        <w:t>a obce</w:t>
      </w:r>
      <w:r w:rsidR="00B630F3">
        <w:rPr>
          <w:sz w:val="24"/>
          <w:szCs w:val="24"/>
        </w:rPr>
        <w:tab/>
      </w:r>
      <w:r w:rsidR="00B630F3">
        <w:rPr>
          <w:sz w:val="24"/>
          <w:szCs w:val="24"/>
        </w:rPr>
        <w:tab/>
      </w:r>
      <w:r w:rsidR="00B630F3">
        <w:rPr>
          <w:sz w:val="24"/>
          <w:szCs w:val="24"/>
        </w:rPr>
        <w:tab/>
      </w:r>
      <w:r w:rsidR="00B630F3">
        <w:rPr>
          <w:sz w:val="24"/>
          <w:szCs w:val="24"/>
        </w:rPr>
        <w:tab/>
      </w:r>
      <w:r w:rsidR="00B630F3">
        <w:rPr>
          <w:sz w:val="24"/>
          <w:szCs w:val="24"/>
        </w:rPr>
        <w:tab/>
      </w:r>
      <w:r w:rsidR="00B630F3">
        <w:rPr>
          <w:sz w:val="24"/>
          <w:szCs w:val="24"/>
        </w:rPr>
        <w:tab/>
        <w:t xml:space="preserve">      kupujúci</w:t>
      </w:r>
    </w:p>
    <w:p w:rsidR="000C5F35" w:rsidRPr="000C5F35" w:rsidRDefault="00BF50B9" w:rsidP="00B630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za predávajúceho </w:t>
      </w:r>
      <w:r w:rsidR="00B630F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          </w:t>
      </w:r>
      <w:r w:rsidR="00B630F3">
        <w:rPr>
          <w:sz w:val="24"/>
          <w:szCs w:val="24"/>
        </w:rPr>
        <w:t xml:space="preserve">                        </w:t>
      </w:r>
    </w:p>
    <w:p w:rsidR="004E69E4" w:rsidRPr="004E69E4" w:rsidRDefault="004E69E4" w:rsidP="004E69E4">
      <w:pPr>
        <w:rPr>
          <w:sz w:val="24"/>
          <w:szCs w:val="24"/>
        </w:rPr>
      </w:pPr>
    </w:p>
    <w:p w:rsidR="004E69E4" w:rsidRDefault="004E69E4" w:rsidP="008C58A9">
      <w:pPr>
        <w:rPr>
          <w:sz w:val="24"/>
          <w:szCs w:val="24"/>
        </w:rPr>
      </w:pPr>
    </w:p>
    <w:p w:rsidR="004E69E4" w:rsidRDefault="004E69E4" w:rsidP="008C58A9">
      <w:pPr>
        <w:rPr>
          <w:sz w:val="24"/>
          <w:szCs w:val="24"/>
        </w:rPr>
      </w:pPr>
    </w:p>
    <w:p w:rsidR="004E69E4" w:rsidRPr="008C58A9" w:rsidRDefault="004E69E4" w:rsidP="008C58A9">
      <w:pPr>
        <w:rPr>
          <w:sz w:val="24"/>
          <w:szCs w:val="24"/>
        </w:rPr>
      </w:pPr>
    </w:p>
    <w:p w:rsidR="008B039D" w:rsidRPr="008B039D" w:rsidRDefault="008B039D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50B9">
        <w:rPr>
          <w:sz w:val="24"/>
          <w:szCs w:val="24"/>
        </w:rPr>
        <w:t xml:space="preserve">                                                                                                       ......................................................</w:t>
      </w:r>
    </w:p>
    <w:p w:rsidR="008B039D" w:rsidRPr="00BF50B9" w:rsidRDefault="00BF50B9" w:rsidP="008B039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93888">
        <w:rPr>
          <w:b/>
          <w:sz w:val="28"/>
          <w:szCs w:val="28"/>
        </w:rPr>
        <w:t xml:space="preserve">                    </w:t>
      </w:r>
      <w:r w:rsidRPr="00BF50B9">
        <w:rPr>
          <w:sz w:val="24"/>
          <w:szCs w:val="24"/>
        </w:rPr>
        <w:t>kupujúci</w:t>
      </w:r>
    </w:p>
    <w:p w:rsidR="008B039D" w:rsidRPr="008B039D" w:rsidRDefault="008B039D" w:rsidP="008B039D">
      <w:pPr>
        <w:rPr>
          <w:sz w:val="28"/>
          <w:szCs w:val="28"/>
        </w:rPr>
      </w:pPr>
    </w:p>
    <w:p w:rsidR="008B039D" w:rsidRPr="008B039D" w:rsidRDefault="008B039D" w:rsidP="008B039D">
      <w:pPr>
        <w:rPr>
          <w:b/>
          <w:sz w:val="28"/>
          <w:szCs w:val="28"/>
        </w:rPr>
      </w:pPr>
    </w:p>
    <w:sectPr w:rsidR="008B039D" w:rsidRPr="008B03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54" w:rsidRDefault="00C43354" w:rsidP="004A600B">
      <w:r>
        <w:separator/>
      </w:r>
    </w:p>
  </w:endnote>
  <w:endnote w:type="continuationSeparator" w:id="0">
    <w:p w:rsidR="00C43354" w:rsidRDefault="00C43354" w:rsidP="004A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161852"/>
      <w:docPartObj>
        <w:docPartGallery w:val="Page Numbers (Bottom of Page)"/>
        <w:docPartUnique/>
      </w:docPartObj>
    </w:sdtPr>
    <w:sdtEndPr/>
    <w:sdtContent>
      <w:p w:rsidR="004A600B" w:rsidRDefault="004A600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DCB">
          <w:rPr>
            <w:noProof/>
          </w:rPr>
          <w:t>2</w:t>
        </w:r>
        <w:r>
          <w:fldChar w:fldCharType="end"/>
        </w:r>
      </w:p>
    </w:sdtContent>
  </w:sdt>
  <w:p w:rsidR="004A600B" w:rsidRDefault="004A60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54" w:rsidRDefault="00C43354" w:rsidP="004A600B">
      <w:r>
        <w:separator/>
      </w:r>
    </w:p>
  </w:footnote>
  <w:footnote w:type="continuationSeparator" w:id="0">
    <w:p w:rsidR="00C43354" w:rsidRDefault="00C43354" w:rsidP="004A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43FF"/>
    <w:multiLevelType w:val="hybridMultilevel"/>
    <w:tmpl w:val="B086AB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515F"/>
    <w:multiLevelType w:val="hybridMultilevel"/>
    <w:tmpl w:val="B414D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9D"/>
    <w:rsid w:val="00002B21"/>
    <w:rsid w:val="00011BF2"/>
    <w:rsid w:val="00013A2C"/>
    <w:rsid w:val="0002723F"/>
    <w:rsid w:val="0002765C"/>
    <w:rsid w:val="0003275F"/>
    <w:rsid w:val="00036666"/>
    <w:rsid w:val="0004528A"/>
    <w:rsid w:val="00056AB3"/>
    <w:rsid w:val="00061A18"/>
    <w:rsid w:val="0006277A"/>
    <w:rsid w:val="00087CA2"/>
    <w:rsid w:val="000919D1"/>
    <w:rsid w:val="00096156"/>
    <w:rsid w:val="000A3A96"/>
    <w:rsid w:val="000B3362"/>
    <w:rsid w:val="000B4745"/>
    <w:rsid w:val="000B5D4A"/>
    <w:rsid w:val="000B73A8"/>
    <w:rsid w:val="000C4C9B"/>
    <w:rsid w:val="000C5F35"/>
    <w:rsid w:val="000C7B4D"/>
    <w:rsid w:val="000D3C51"/>
    <w:rsid w:val="000E605F"/>
    <w:rsid w:val="000F0FBD"/>
    <w:rsid w:val="000F61C7"/>
    <w:rsid w:val="00100465"/>
    <w:rsid w:val="001160B1"/>
    <w:rsid w:val="0011778C"/>
    <w:rsid w:val="00123E65"/>
    <w:rsid w:val="00124933"/>
    <w:rsid w:val="001365AC"/>
    <w:rsid w:val="00160320"/>
    <w:rsid w:val="001C0F08"/>
    <w:rsid w:val="001D39E3"/>
    <w:rsid w:val="001F2D2B"/>
    <w:rsid w:val="00203D5E"/>
    <w:rsid w:val="00205745"/>
    <w:rsid w:val="00213C2C"/>
    <w:rsid w:val="00223642"/>
    <w:rsid w:val="00230B9B"/>
    <w:rsid w:val="00230D3F"/>
    <w:rsid w:val="00237883"/>
    <w:rsid w:val="00264B30"/>
    <w:rsid w:val="0026521B"/>
    <w:rsid w:val="00290292"/>
    <w:rsid w:val="00292B7A"/>
    <w:rsid w:val="00296B19"/>
    <w:rsid w:val="002B32EE"/>
    <w:rsid w:val="002B538C"/>
    <w:rsid w:val="002B62A7"/>
    <w:rsid w:val="002B7AC5"/>
    <w:rsid w:val="002C1C2D"/>
    <w:rsid w:val="002C7205"/>
    <w:rsid w:val="002F06ED"/>
    <w:rsid w:val="003035BC"/>
    <w:rsid w:val="00306EA2"/>
    <w:rsid w:val="00313EB5"/>
    <w:rsid w:val="00315079"/>
    <w:rsid w:val="00335DAA"/>
    <w:rsid w:val="00341848"/>
    <w:rsid w:val="00357275"/>
    <w:rsid w:val="003838F9"/>
    <w:rsid w:val="00390120"/>
    <w:rsid w:val="003B4CD3"/>
    <w:rsid w:val="003B5EED"/>
    <w:rsid w:val="003B73C9"/>
    <w:rsid w:val="003D1A17"/>
    <w:rsid w:val="003E7332"/>
    <w:rsid w:val="00406A0D"/>
    <w:rsid w:val="00410B0E"/>
    <w:rsid w:val="00410D77"/>
    <w:rsid w:val="00413897"/>
    <w:rsid w:val="00414754"/>
    <w:rsid w:val="004149BA"/>
    <w:rsid w:val="00417BD8"/>
    <w:rsid w:val="00421B93"/>
    <w:rsid w:val="00431940"/>
    <w:rsid w:val="00440171"/>
    <w:rsid w:val="0044249F"/>
    <w:rsid w:val="00446A23"/>
    <w:rsid w:val="004478BB"/>
    <w:rsid w:val="004508EA"/>
    <w:rsid w:val="00454131"/>
    <w:rsid w:val="00457654"/>
    <w:rsid w:val="0047309F"/>
    <w:rsid w:val="00474425"/>
    <w:rsid w:val="00481CCD"/>
    <w:rsid w:val="004A600B"/>
    <w:rsid w:val="004A7BDA"/>
    <w:rsid w:val="004B3539"/>
    <w:rsid w:val="004B40FF"/>
    <w:rsid w:val="004E4A09"/>
    <w:rsid w:val="004E5E7B"/>
    <w:rsid w:val="004E69E4"/>
    <w:rsid w:val="004E732C"/>
    <w:rsid w:val="004F4DCB"/>
    <w:rsid w:val="005037AC"/>
    <w:rsid w:val="00515E3F"/>
    <w:rsid w:val="00520532"/>
    <w:rsid w:val="00527CD0"/>
    <w:rsid w:val="00536FB8"/>
    <w:rsid w:val="00541B92"/>
    <w:rsid w:val="005506DC"/>
    <w:rsid w:val="00550C09"/>
    <w:rsid w:val="00562062"/>
    <w:rsid w:val="00564121"/>
    <w:rsid w:val="005642E5"/>
    <w:rsid w:val="0059235A"/>
    <w:rsid w:val="00593434"/>
    <w:rsid w:val="00593888"/>
    <w:rsid w:val="00597586"/>
    <w:rsid w:val="005A76C3"/>
    <w:rsid w:val="005B0BD6"/>
    <w:rsid w:val="005D5E27"/>
    <w:rsid w:val="005E000C"/>
    <w:rsid w:val="00601B28"/>
    <w:rsid w:val="00617F60"/>
    <w:rsid w:val="006255ED"/>
    <w:rsid w:val="00640614"/>
    <w:rsid w:val="00644997"/>
    <w:rsid w:val="00644EA0"/>
    <w:rsid w:val="00645C7C"/>
    <w:rsid w:val="0065415B"/>
    <w:rsid w:val="006567E5"/>
    <w:rsid w:val="006639E1"/>
    <w:rsid w:val="00674F27"/>
    <w:rsid w:val="00681EB0"/>
    <w:rsid w:val="006906EC"/>
    <w:rsid w:val="006A6D62"/>
    <w:rsid w:val="006C0A6D"/>
    <w:rsid w:val="006D28F5"/>
    <w:rsid w:val="006E6560"/>
    <w:rsid w:val="006F650D"/>
    <w:rsid w:val="00711990"/>
    <w:rsid w:val="0071524D"/>
    <w:rsid w:val="00742241"/>
    <w:rsid w:val="00761CD7"/>
    <w:rsid w:val="0077523F"/>
    <w:rsid w:val="00782BFF"/>
    <w:rsid w:val="0078340C"/>
    <w:rsid w:val="00796AE0"/>
    <w:rsid w:val="007A0E16"/>
    <w:rsid w:val="007C0E71"/>
    <w:rsid w:val="007D108C"/>
    <w:rsid w:val="007E7FE0"/>
    <w:rsid w:val="007F1D48"/>
    <w:rsid w:val="00806344"/>
    <w:rsid w:val="00817379"/>
    <w:rsid w:val="008260D5"/>
    <w:rsid w:val="008327C0"/>
    <w:rsid w:val="00845FB9"/>
    <w:rsid w:val="00854604"/>
    <w:rsid w:val="00855FA4"/>
    <w:rsid w:val="00860755"/>
    <w:rsid w:val="00860CEC"/>
    <w:rsid w:val="00875B92"/>
    <w:rsid w:val="00877B85"/>
    <w:rsid w:val="00891D3D"/>
    <w:rsid w:val="00894F1D"/>
    <w:rsid w:val="008B039D"/>
    <w:rsid w:val="008B79F4"/>
    <w:rsid w:val="008C1403"/>
    <w:rsid w:val="008C5322"/>
    <w:rsid w:val="008C58A9"/>
    <w:rsid w:val="008D27EB"/>
    <w:rsid w:val="008F349C"/>
    <w:rsid w:val="008F4FE0"/>
    <w:rsid w:val="00923A96"/>
    <w:rsid w:val="0093084A"/>
    <w:rsid w:val="00933830"/>
    <w:rsid w:val="009347E6"/>
    <w:rsid w:val="00951FCD"/>
    <w:rsid w:val="00960A8E"/>
    <w:rsid w:val="00975EFD"/>
    <w:rsid w:val="00981B98"/>
    <w:rsid w:val="009A385E"/>
    <w:rsid w:val="009A53F1"/>
    <w:rsid w:val="009C224D"/>
    <w:rsid w:val="009E2FE6"/>
    <w:rsid w:val="009E6C8E"/>
    <w:rsid w:val="009F2E0C"/>
    <w:rsid w:val="00A132EB"/>
    <w:rsid w:val="00A4225D"/>
    <w:rsid w:val="00A52D88"/>
    <w:rsid w:val="00A7772B"/>
    <w:rsid w:val="00A84D0E"/>
    <w:rsid w:val="00A858C5"/>
    <w:rsid w:val="00A977D6"/>
    <w:rsid w:val="00AB1257"/>
    <w:rsid w:val="00AB5F58"/>
    <w:rsid w:val="00AB6BE2"/>
    <w:rsid w:val="00AB6D02"/>
    <w:rsid w:val="00AC1598"/>
    <w:rsid w:val="00AC1ACE"/>
    <w:rsid w:val="00AC3456"/>
    <w:rsid w:val="00AC5E98"/>
    <w:rsid w:val="00AC700E"/>
    <w:rsid w:val="00AD4663"/>
    <w:rsid w:val="00AE6533"/>
    <w:rsid w:val="00AF11EC"/>
    <w:rsid w:val="00B0108D"/>
    <w:rsid w:val="00B179DA"/>
    <w:rsid w:val="00B20B28"/>
    <w:rsid w:val="00B630F3"/>
    <w:rsid w:val="00B92354"/>
    <w:rsid w:val="00B96B91"/>
    <w:rsid w:val="00BB0485"/>
    <w:rsid w:val="00BB0BF7"/>
    <w:rsid w:val="00BC6123"/>
    <w:rsid w:val="00BE0EC5"/>
    <w:rsid w:val="00BE2560"/>
    <w:rsid w:val="00BE3DE9"/>
    <w:rsid w:val="00BE5F77"/>
    <w:rsid w:val="00BF50B9"/>
    <w:rsid w:val="00C31DA5"/>
    <w:rsid w:val="00C43012"/>
    <w:rsid w:val="00C43354"/>
    <w:rsid w:val="00C45F43"/>
    <w:rsid w:val="00C47F6E"/>
    <w:rsid w:val="00C72ADA"/>
    <w:rsid w:val="00C86281"/>
    <w:rsid w:val="00C86930"/>
    <w:rsid w:val="00C91412"/>
    <w:rsid w:val="00CA1764"/>
    <w:rsid w:val="00CB6D8A"/>
    <w:rsid w:val="00CC15FA"/>
    <w:rsid w:val="00CF0419"/>
    <w:rsid w:val="00CF76F1"/>
    <w:rsid w:val="00D32A44"/>
    <w:rsid w:val="00D33AE3"/>
    <w:rsid w:val="00D37D56"/>
    <w:rsid w:val="00D52D34"/>
    <w:rsid w:val="00D646FA"/>
    <w:rsid w:val="00D65B62"/>
    <w:rsid w:val="00D6647D"/>
    <w:rsid w:val="00D753B0"/>
    <w:rsid w:val="00D769B0"/>
    <w:rsid w:val="00D808D0"/>
    <w:rsid w:val="00DA49CE"/>
    <w:rsid w:val="00DE4FF7"/>
    <w:rsid w:val="00E0636C"/>
    <w:rsid w:val="00E105D2"/>
    <w:rsid w:val="00E208D6"/>
    <w:rsid w:val="00E274D1"/>
    <w:rsid w:val="00E32C4F"/>
    <w:rsid w:val="00E417D4"/>
    <w:rsid w:val="00E45B04"/>
    <w:rsid w:val="00E601B9"/>
    <w:rsid w:val="00E62C47"/>
    <w:rsid w:val="00E81453"/>
    <w:rsid w:val="00E85C37"/>
    <w:rsid w:val="00EA7008"/>
    <w:rsid w:val="00EC72A4"/>
    <w:rsid w:val="00EE602E"/>
    <w:rsid w:val="00EF45EA"/>
    <w:rsid w:val="00F0789F"/>
    <w:rsid w:val="00F217A1"/>
    <w:rsid w:val="00F21B8C"/>
    <w:rsid w:val="00F72E08"/>
    <w:rsid w:val="00F766F5"/>
    <w:rsid w:val="00FA543B"/>
    <w:rsid w:val="00FC4936"/>
    <w:rsid w:val="00FC7B8B"/>
    <w:rsid w:val="00FD37C9"/>
    <w:rsid w:val="00FD7DDF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092D9-093E-4F36-B013-193C2C2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B0E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F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7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B8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A60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600B"/>
  </w:style>
  <w:style w:type="paragraph" w:styleId="Pta">
    <w:name w:val="footer"/>
    <w:basedOn w:val="Normlny"/>
    <w:link w:val="PtaChar"/>
    <w:uiPriority w:val="99"/>
    <w:unhideWhenUsed/>
    <w:rsid w:val="004A60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D311-5B86-494D-ABF6-FB6A0B0A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Palkovič</dc:creator>
  <cp:keywords/>
  <dc:description/>
  <cp:lastModifiedBy>Starosta</cp:lastModifiedBy>
  <cp:revision>2</cp:revision>
  <cp:lastPrinted>2021-04-19T15:22:00Z</cp:lastPrinted>
  <dcterms:created xsi:type="dcterms:W3CDTF">2021-04-23T08:04:00Z</dcterms:created>
  <dcterms:modified xsi:type="dcterms:W3CDTF">2021-04-23T08:04:00Z</dcterms:modified>
</cp:coreProperties>
</file>